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12D" w:rsidRPr="00F40126" w:rsidRDefault="00FA212D" w:rsidP="00FA212D">
      <w:pPr>
        <w:jc w:val="both"/>
        <w:rPr>
          <w:b/>
          <w:i/>
          <w:sz w:val="28"/>
          <w:szCs w:val="28"/>
          <w:lang w:val="en-US"/>
        </w:rPr>
      </w:pPr>
    </w:p>
    <w:p w:rsidR="00FA212D" w:rsidRDefault="00FA212D" w:rsidP="00FA212D">
      <w:pPr>
        <w:jc w:val="both"/>
        <w:outlineLvl w:val="0"/>
        <w:rPr>
          <w:b/>
          <w:sz w:val="28"/>
          <w:szCs w:val="28"/>
          <w:u w:val="single"/>
          <w:lang w:val="en-US"/>
        </w:rPr>
      </w:pPr>
    </w:p>
    <w:p w:rsidR="00FA212D" w:rsidRPr="001716E4" w:rsidRDefault="00FA212D" w:rsidP="00FA212D">
      <w:pPr>
        <w:jc w:val="center"/>
      </w:pPr>
      <w:r w:rsidRPr="001716E4"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FA212D" w:rsidRPr="001716E4" w:rsidRDefault="00FA212D" w:rsidP="00FA212D">
      <w:pPr>
        <w:jc w:val="center"/>
      </w:pPr>
      <w:r w:rsidRPr="001716E4">
        <w:t>Г. ЛИПЕЦКА</w:t>
      </w:r>
    </w:p>
    <w:p w:rsidR="00FA212D" w:rsidRPr="001716E4" w:rsidRDefault="00FA212D" w:rsidP="00FA212D">
      <w:pPr>
        <w:jc w:val="center"/>
      </w:pPr>
    </w:p>
    <w:p w:rsidR="00FA212D" w:rsidRPr="001716E4" w:rsidRDefault="00FA212D" w:rsidP="00FA212D">
      <w:pPr>
        <w:keepNext/>
        <w:spacing w:before="240" w:after="60"/>
        <w:outlineLvl w:val="1"/>
        <w:rPr>
          <w:b/>
          <w:bCs/>
          <w:i/>
          <w:iCs/>
          <w:sz w:val="36"/>
          <w:szCs w:val="28"/>
          <w:lang w:eastAsia="en-US"/>
        </w:rPr>
      </w:pPr>
    </w:p>
    <w:p w:rsidR="00FA212D" w:rsidRPr="001716E4" w:rsidRDefault="00FA212D" w:rsidP="00FA212D">
      <w:pPr>
        <w:rPr>
          <w:lang w:eastAsia="en-US"/>
        </w:rPr>
      </w:pPr>
    </w:p>
    <w:p w:rsidR="00FA212D" w:rsidRPr="001716E4" w:rsidRDefault="00FA212D" w:rsidP="00FA212D">
      <w:pPr>
        <w:rPr>
          <w:lang w:eastAsia="en-US"/>
        </w:rPr>
      </w:pPr>
    </w:p>
    <w:p w:rsidR="00FA212D" w:rsidRPr="001716E4" w:rsidRDefault="00FA212D" w:rsidP="00FA212D">
      <w:pPr>
        <w:rPr>
          <w:lang w:eastAsia="en-US"/>
        </w:rPr>
      </w:pPr>
    </w:p>
    <w:p w:rsidR="00FA212D" w:rsidRPr="001716E4" w:rsidRDefault="00FA212D" w:rsidP="00FA212D">
      <w:pPr>
        <w:rPr>
          <w:sz w:val="48"/>
          <w:szCs w:val="48"/>
          <w:lang w:eastAsia="en-US"/>
        </w:rPr>
      </w:pPr>
    </w:p>
    <w:p w:rsidR="00FA212D" w:rsidRPr="001716E4" w:rsidRDefault="00FA212D" w:rsidP="00FA212D">
      <w:pPr>
        <w:jc w:val="center"/>
        <w:rPr>
          <w:b/>
          <w:sz w:val="44"/>
          <w:szCs w:val="44"/>
          <w:lang w:eastAsia="en-US"/>
        </w:rPr>
      </w:pPr>
      <w:r w:rsidRPr="001716E4">
        <w:rPr>
          <w:sz w:val="48"/>
          <w:szCs w:val="48"/>
          <w:lang w:eastAsia="en-US"/>
        </w:rPr>
        <w:t>Рабочая программа по</w:t>
      </w:r>
      <w:r w:rsidRPr="001716E4">
        <w:rPr>
          <w:b/>
          <w:sz w:val="48"/>
          <w:szCs w:val="48"/>
          <w:lang w:eastAsia="en-US"/>
        </w:rPr>
        <w:t xml:space="preserve">  английскому языку</w:t>
      </w:r>
    </w:p>
    <w:p w:rsidR="00FA212D" w:rsidRPr="001716E4" w:rsidRDefault="00FA212D" w:rsidP="00FA212D">
      <w:pPr>
        <w:keepNext/>
        <w:tabs>
          <w:tab w:val="left" w:pos="2580"/>
        </w:tabs>
        <w:ind w:left="360"/>
        <w:jc w:val="center"/>
        <w:outlineLvl w:val="2"/>
        <w:rPr>
          <w:bCs/>
          <w:sz w:val="48"/>
          <w:szCs w:val="48"/>
        </w:rPr>
      </w:pPr>
      <w:r w:rsidRPr="001716E4">
        <w:rPr>
          <w:bCs/>
          <w:sz w:val="48"/>
          <w:szCs w:val="48"/>
        </w:rPr>
        <w:t xml:space="preserve">для </w:t>
      </w:r>
      <w:r w:rsidRPr="001716E4">
        <w:rPr>
          <w:b/>
          <w:bCs/>
          <w:sz w:val="72"/>
          <w:szCs w:val="72"/>
        </w:rPr>
        <w:t xml:space="preserve">11 </w:t>
      </w:r>
      <w:r w:rsidRPr="001716E4">
        <w:rPr>
          <w:bCs/>
          <w:sz w:val="48"/>
          <w:szCs w:val="48"/>
        </w:rPr>
        <w:t>классов</w:t>
      </w:r>
    </w:p>
    <w:p w:rsidR="00FA212D" w:rsidRPr="001716E4" w:rsidRDefault="00FA212D" w:rsidP="00FA212D">
      <w:pPr>
        <w:keepNext/>
        <w:tabs>
          <w:tab w:val="left" w:pos="2580"/>
        </w:tabs>
        <w:ind w:left="360"/>
        <w:jc w:val="center"/>
        <w:outlineLvl w:val="2"/>
        <w:rPr>
          <w:b/>
          <w:bCs/>
          <w:sz w:val="48"/>
          <w:szCs w:val="48"/>
        </w:rPr>
      </w:pPr>
      <w:r w:rsidRPr="001716E4">
        <w:rPr>
          <w:bCs/>
          <w:sz w:val="48"/>
          <w:szCs w:val="48"/>
        </w:rPr>
        <w:t>очно-заочной формы обучения</w:t>
      </w:r>
    </w:p>
    <w:p w:rsidR="00FA212D" w:rsidRPr="001716E4" w:rsidRDefault="00FA212D" w:rsidP="00FA212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:rsidR="00FA212D" w:rsidRPr="001716E4" w:rsidRDefault="00FA212D" w:rsidP="00FA212D">
      <w:pPr>
        <w:keepNext/>
        <w:tabs>
          <w:tab w:val="left" w:pos="2580"/>
        </w:tabs>
        <w:ind w:left="360"/>
        <w:jc w:val="center"/>
        <w:outlineLvl w:val="2"/>
        <w:rPr>
          <w:sz w:val="32"/>
          <w:szCs w:val="32"/>
        </w:rPr>
      </w:pPr>
    </w:p>
    <w:p w:rsidR="00FA212D" w:rsidRPr="001716E4" w:rsidRDefault="00FA212D" w:rsidP="00FA212D">
      <w:pPr>
        <w:keepNext/>
        <w:tabs>
          <w:tab w:val="left" w:pos="1800"/>
          <w:tab w:val="left" w:pos="2580"/>
        </w:tabs>
        <w:ind w:left="360"/>
        <w:jc w:val="center"/>
        <w:outlineLvl w:val="2"/>
        <w:rPr>
          <w:sz w:val="32"/>
          <w:szCs w:val="32"/>
        </w:rPr>
      </w:pPr>
      <w:r w:rsidRPr="001716E4">
        <w:rPr>
          <w:sz w:val="32"/>
          <w:szCs w:val="32"/>
        </w:rPr>
        <w:t>Срок действия – три учебных года</w:t>
      </w:r>
    </w:p>
    <w:p w:rsidR="00FA212D" w:rsidRPr="001716E4" w:rsidRDefault="00FA212D" w:rsidP="00FA212D">
      <w:pPr>
        <w:jc w:val="center"/>
        <w:rPr>
          <w:sz w:val="32"/>
          <w:szCs w:val="32"/>
          <w:lang w:eastAsia="en-US"/>
        </w:rPr>
      </w:pPr>
      <w:r w:rsidRPr="001716E4">
        <w:rPr>
          <w:sz w:val="32"/>
          <w:szCs w:val="32"/>
          <w:lang w:eastAsia="en-US"/>
        </w:rPr>
        <w:t>Начало действия 0</w:t>
      </w:r>
      <w:r w:rsidR="00AB1EFD">
        <w:rPr>
          <w:sz w:val="32"/>
          <w:szCs w:val="32"/>
          <w:lang w:eastAsia="en-US"/>
        </w:rPr>
        <w:t>2</w:t>
      </w:r>
      <w:r w:rsidRPr="001716E4">
        <w:rPr>
          <w:sz w:val="32"/>
          <w:szCs w:val="32"/>
          <w:lang w:eastAsia="en-US"/>
        </w:rPr>
        <w:t xml:space="preserve"> сентября 20</w:t>
      </w:r>
      <w:r>
        <w:rPr>
          <w:sz w:val="32"/>
          <w:szCs w:val="32"/>
          <w:lang w:eastAsia="en-US"/>
        </w:rPr>
        <w:t>2</w:t>
      </w:r>
      <w:r w:rsidR="00BD267A">
        <w:rPr>
          <w:sz w:val="32"/>
          <w:szCs w:val="32"/>
          <w:lang w:eastAsia="en-US"/>
        </w:rPr>
        <w:t>4</w:t>
      </w:r>
      <w:r w:rsidRPr="001716E4">
        <w:rPr>
          <w:sz w:val="32"/>
          <w:szCs w:val="32"/>
          <w:lang w:eastAsia="en-US"/>
        </w:rPr>
        <w:t xml:space="preserve"> года</w:t>
      </w:r>
    </w:p>
    <w:p w:rsidR="00FA212D" w:rsidRPr="001716E4" w:rsidRDefault="00FA212D" w:rsidP="00FA212D">
      <w:pPr>
        <w:jc w:val="center"/>
        <w:rPr>
          <w:sz w:val="32"/>
          <w:szCs w:val="32"/>
          <w:lang w:eastAsia="en-US"/>
        </w:rPr>
      </w:pPr>
    </w:p>
    <w:p w:rsidR="00FA212D" w:rsidRPr="001716E4" w:rsidRDefault="00FA212D" w:rsidP="00FA212D">
      <w:pPr>
        <w:rPr>
          <w:sz w:val="32"/>
          <w:szCs w:val="32"/>
          <w:lang w:eastAsia="en-US"/>
        </w:rPr>
      </w:pPr>
    </w:p>
    <w:p w:rsidR="00FA212D" w:rsidRPr="001716E4" w:rsidRDefault="00FA212D" w:rsidP="00FA212D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                                                          «Утверждаю»</w:t>
      </w:r>
    </w:p>
    <w:p w:rsidR="00FA212D" w:rsidRPr="001716E4" w:rsidRDefault="00FA212D" w:rsidP="00FA212D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директор МБОУ СШООЗЗ №1</w:t>
      </w:r>
    </w:p>
    <w:p w:rsidR="00FA212D" w:rsidRPr="001716E4" w:rsidRDefault="00FA212D" w:rsidP="00FA212D">
      <w:pPr>
        <w:tabs>
          <w:tab w:val="left" w:pos="8025"/>
        </w:tabs>
        <w:jc w:val="right"/>
        <w:rPr>
          <w:b/>
          <w:sz w:val="28"/>
          <w:szCs w:val="28"/>
        </w:rPr>
      </w:pPr>
    </w:p>
    <w:p w:rsidR="00FA212D" w:rsidRPr="001716E4" w:rsidRDefault="00FA212D" w:rsidP="00FA212D">
      <w:pPr>
        <w:tabs>
          <w:tab w:val="left" w:pos="8025"/>
        </w:tabs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_________         Е. Н. Бирюкова</w:t>
      </w:r>
      <w:r w:rsidRPr="001716E4">
        <w:rPr>
          <w:sz w:val="28"/>
          <w:szCs w:val="28"/>
        </w:rPr>
        <w:tab/>
      </w:r>
    </w:p>
    <w:p w:rsidR="00FA212D" w:rsidRPr="001716E4" w:rsidRDefault="00FA212D" w:rsidP="00FA212D">
      <w:pPr>
        <w:jc w:val="right"/>
        <w:rPr>
          <w:sz w:val="28"/>
          <w:szCs w:val="28"/>
        </w:rPr>
      </w:pPr>
    </w:p>
    <w:p w:rsidR="00FA212D" w:rsidRPr="001716E4" w:rsidRDefault="00FA212D" w:rsidP="00FA212D">
      <w:pPr>
        <w:jc w:val="right"/>
        <w:rPr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                     приказ №</w:t>
      </w:r>
      <w:r w:rsidR="00D22735">
        <w:rPr>
          <w:sz w:val="28"/>
          <w:szCs w:val="28"/>
        </w:rPr>
        <w:t xml:space="preserve"> </w:t>
      </w:r>
      <w:r w:rsidR="00F76BB4">
        <w:rPr>
          <w:sz w:val="28"/>
          <w:szCs w:val="28"/>
        </w:rPr>
        <w:t>3</w:t>
      </w:r>
      <w:r w:rsidR="00D22735">
        <w:rPr>
          <w:sz w:val="28"/>
          <w:szCs w:val="28"/>
        </w:rPr>
        <w:t>4</w:t>
      </w:r>
      <w:r w:rsidR="00F76BB4">
        <w:rPr>
          <w:sz w:val="28"/>
          <w:szCs w:val="28"/>
        </w:rPr>
        <w:t xml:space="preserve"> </w:t>
      </w:r>
      <w:r w:rsidR="00336BB3">
        <w:rPr>
          <w:sz w:val="28"/>
          <w:szCs w:val="28"/>
        </w:rPr>
        <w:t xml:space="preserve">от </w:t>
      </w:r>
      <w:r w:rsidR="00D22735">
        <w:rPr>
          <w:sz w:val="28"/>
          <w:szCs w:val="28"/>
        </w:rPr>
        <w:t>29</w:t>
      </w:r>
      <w:r w:rsidRPr="001716E4">
        <w:rPr>
          <w:sz w:val="28"/>
          <w:szCs w:val="28"/>
        </w:rPr>
        <w:t>.08.20</w:t>
      </w:r>
      <w:r>
        <w:rPr>
          <w:sz w:val="28"/>
          <w:szCs w:val="28"/>
        </w:rPr>
        <w:t>2</w:t>
      </w:r>
      <w:r w:rsidR="00BD267A">
        <w:rPr>
          <w:sz w:val="28"/>
          <w:szCs w:val="28"/>
        </w:rPr>
        <w:t xml:space="preserve">4 </w:t>
      </w:r>
      <w:r w:rsidRPr="001716E4">
        <w:rPr>
          <w:sz w:val="28"/>
          <w:szCs w:val="28"/>
        </w:rPr>
        <w:t>года</w:t>
      </w:r>
    </w:p>
    <w:p w:rsidR="00FA212D" w:rsidRPr="001716E4" w:rsidRDefault="00FA212D" w:rsidP="00FA212D">
      <w:pPr>
        <w:spacing w:before="100" w:beforeAutospacing="1" w:after="100" w:afterAutospacing="1"/>
        <w:jc w:val="right"/>
        <w:rPr>
          <w:b/>
          <w:sz w:val="22"/>
          <w:szCs w:val="22"/>
        </w:rPr>
      </w:pPr>
    </w:p>
    <w:p w:rsidR="00FA212D" w:rsidRPr="001716E4" w:rsidRDefault="00FA212D" w:rsidP="00FA212D">
      <w:pPr>
        <w:spacing w:before="100" w:beforeAutospacing="1" w:after="100" w:afterAutospacing="1"/>
        <w:jc w:val="right"/>
        <w:rPr>
          <w:sz w:val="28"/>
          <w:szCs w:val="28"/>
        </w:rPr>
      </w:pPr>
    </w:p>
    <w:p w:rsidR="00FA212D" w:rsidRPr="001716E4" w:rsidRDefault="00FA212D" w:rsidP="00FA212D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1716E4">
        <w:rPr>
          <w:sz w:val="28"/>
          <w:szCs w:val="28"/>
        </w:rPr>
        <w:t xml:space="preserve">                                                 Программу составил</w:t>
      </w:r>
    </w:p>
    <w:p w:rsidR="00FA212D" w:rsidRPr="001716E4" w:rsidRDefault="00FA212D" w:rsidP="00FA212D">
      <w:pPr>
        <w:spacing w:before="100" w:beforeAutospacing="1" w:after="100" w:afterAutospacing="1"/>
        <w:jc w:val="right"/>
        <w:rPr>
          <w:b/>
          <w:sz w:val="28"/>
          <w:szCs w:val="28"/>
        </w:rPr>
      </w:pPr>
      <w:r w:rsidRPr="001716E4">
        <w:rPr>
          <w:sz w:val="28"/>
          <w:szCs w:val="28"/>
        </w:rPr>
        <w:t>учитель</w:t>
      </w:r>
      <w:r>
        <w:rPr>
          <w:sz w:val="28"/>
          <w:szCs w:val="28"/>
        </w:rPr>
        <w:t xml:space="preserve"> высшей</w:t>
      </w:r>
      <w:r w:rsidR="001967C0">
        <w:rPr>
          <w:sz w:val="28"/>
          <w:szCs w:val="28"/>
        </w:rPr>
        <w:t xml:space="preserve"> </w:t>
      </w:r>
      <w:r w:rsidRPr="00CE2F93">
        <w:rPr>
          <w:sz w:val="28"/>
          <w:szCs w:val="28"/>
        </w:rPr>
        <w:t>категории Клочков Сергей Иванович</w:t>
      </w:r>
    </w:p>
    <w:p w:rsidR="00FA212D" w:rsidRDefault="00FA212D" w:rsidP="00FA212D">
      <w:pPr>
        <w:jc w:val="both"/>
        <w:outlineLvl w:val="0"/>
        <w:rPr>
          <w:sz w:val="28"/>
          <w:szCs w:val="28"/>
        </w:rPr>
      </w:pPr>
    </w:p>
    <w:p w:rsidR="00FA212D" w:rsidRDefault="00FA212D" w:rsidP="00FA212D">
      <w:pPr>
        <w:tabs>
          <w:tab w:val="left" w:pos="3900"/>
          <w:tab w:val="center" w:pos="7285"/>
        </w:tabs>
        <w:jc w:val="center"/>
        <w:rPr>
          <w:b/>
        </w:rPr>
      </w:pPr>
    </w:p>
    <w:p w:rsidR="00FA212D" w:rsidRDefault="00FA212D" w:rsidP="00FA212D">
      <w:pPr>
        <w:tabs>
          <w:tab w:val="left" w:pos="3900"/>
          <w:tab w:val="center" w:pos="7285"/>
        </w:tabs>
        <w:jc w:val="center"/>
        <w:rPr>
          <w:b/>
        </w:rPr>
      </w:pPr>
    </w:p>
    <w:p w:rsidR="00FA212D" w:rsidRDefault="00FA212D" w:rsidP="00FA212D">
      <w:pPr>
        <w:tabs>
          <w:tab w:val="left" w:pos="3900"/>
          <w:tab w:val="center" w:pos="7285"/>
        </w:tabs>
        <w:jc w:val="center"/>
        <w:rPr>
          <w:b/>
        </w:rPr>
      </w:pPr>
    </w:p>
    <w:p w:rsidR="00FA212D" w:rsidRDefault="00FA212D" w:rsidP="00FA212D">
      <w:pPr>
        <w:tabs>
          <w:tab w:val="left" w:pos="3900"/>
          <w:tab w:val="center" w:pos="7285"/>
        </w:tabs>
        <w:jc w:val="center"/>
        <w:rPr>
          <w:b/>
        </w:rPr>
      </w:pPr>
    </w:p>
    <w:p w:rsidR="00FA212D" w:rsidRDefault="00FA212D" w:rsidP="00FA212D">
      <w:pPr>
        <w:tabs>
          <w:tab w:val="left" w:pos="3900"/>
          <w:tab w:val="center" w:pos="7285"/>
        </w:tabs>
        <w:jc w:val="center"/>
        <w:rPr>
          <w:b/>
        </w:rPr>
      </w:pPr>
    </w:p>
    <w:p w:rsidR="00FA212D" w:rsidRDefault="00FA212D">
      <w:pPr>
        <w:sectPr w:rsidR="00FA212D" w:rsidSect="00572784">
          <w:footerReference w:type="even" r:id="rId9"/>
          <w:footerReference w:type="default" r:id="rId10"/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p w:rsidR="0077666B" w:rsidRPr="0077666B" w:rsidRDefault="0077666B" w:rsidP="0077666B">
      <w:pPr>
        <w:numPr>
          <w:ilvl w:val="0"/>
          <w:numId w:val="11"/>
        </w:numPr>
        <w:spacing w:after="200" w:line="276" w:lineRule="auto"/>
        <w:contextualSpacing/>
        <w:rPr>
          <w:rFonts w:eastAsiaTheme="minorHAnsi"/>
          <w:b/>
          <w:sz w:val="28"/>
          <w:szCs w:val="28"/>
          <w:lang w:eastAsia="en-US"/>
        </w:rPr>
      </w:pPr>
      <w:r w:rsidRPr="0077666B">
        <w:rPr>
          <w:rFonts w:eastAsiaTheme="minorHAnsi"/>
          <w:b/>
          <w:sz w:val="28"/>
          <w:szCs w:val="28"/>
          <w:lang w:eastAsia="en-US"/>
        </w:rPr>
        <w:lastRenderedPageBreak/>
        <w:t>Содержание учебного предмета.</w:t>
      </w: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Pr="00831252" w:rsidRDefault="00D22735" w:rsidP="00D22735">
      <w:pPr>
        <w:spacing w:line="264" w:lineRule="auto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sz w:val="28"/>
          <w:szCs w:val="28"/>
        </w:rPr>
        <w:t xml:space="preserve">                   </w:t>
      </w:r>
      <w:r w:rsidR="00831252" w:rsidRPr="00831252">
        <w:rPr>
          <w:rFonts w:eastAsiaTheme="minorEastAsia" w:cstheme="minorBidi"/>
          <w:b/>
          <w:color w:val="000000"/>
          <w:sz w:val="28"/>
          <w:szCs w:val="22"/>
        </w:rPr>
        <w:t>Коммуникативные умения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Внешность и характеристика человека, литературного персонажа.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образования.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Место иностранного языка в повседневной жизни и профессиональной деятельности в современном мире.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Туризм. Виды отдыха. Экотуризм. Путешествия по России и зарубежным странам.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lastRenderedPageBreak/>
        <w:t>Говорение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Развитие коммуникативных умений </w:t>
      </w:r>
      <w:r w:rsidRPr="00831252">
        <w:rPr>
          <w:rFonts w:eastAsiaTheme="minorEastAsia" w:cstheme="minorBidi"/>
          <w:color w:val="000000"/>
          <w:sz w:val="28"/>
          <w:szCs w:val="22"/>
          <w:u w:val="single"/>
        </w:rPr>
        <w:t>диалогической речи</w:t>
      </w:r>
      <w:r w:rsidRPr="00831252">
        <w:rPr>
          <w:rFonts w:eastAsiaTheme="minorEastAsia" w:cstheme="minorBidi"/>
          <w:color w:val="000000"/>
          <w:sz w:val="28"/>
          <w:szCs w:val="22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диалог-побуждение к действию: обращаться с просьбой, вежливо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соглашаться/не соглашаться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Объём диалога – до 9 реплик со стороны каждого собеседника.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Развитие коммуникативных умений </w:t>
      </w:r>
      <w:r w:rsidRPr="00831252">
        <w:rPr>
          <w:rFonts w:eastAsiaTheme="minorEastAsia" w:cstheme="minorBidi"/>
          <w:color w:val="000000"/>
          <w:sz w:val="28"/>
          <w:szCs w:val="22"/>
          <w:u w:val="single"/>
        </w:rPr>
        <w:t>монологической речи</w:t>
      </w:r>
      <w:r w:rsidRPr="00831252">
        <w:rPr>
          <w:rFonts w:eastAsiaTheme="minorEastAsia" w:cstheme="minorBidi"/>
          <w:color w:val="000000"/>
          <w:sz w:val="28"/>
          <w:szCs w:val="22"/>
        </w:rPr>
        <w:t>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повествование/сообщение;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рассуждение;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устное представление (презентация) результатов выполненной проектной работы.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и(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>или) без их использования.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Объём монологического высказывания – 14–15 фраз.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i/>
          <w:color w:val="000000"/>
          <w:sz w:val="28"/>
          <w:szCs w:val="22"/>
        </w:rPr>
        <w:t>Аудирование</w:t>
      </w:r>
      <w:proofErr w:type="spell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Развитие коммуникативных умений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аудирования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Аудирование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Аудирование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Тексты для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аудирования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Языковая сложность текстов для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аудирования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должна соответствовать пороговому уровню (В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1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пороговый уровень по общеевропейской шкале).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Время звучания текста/текстов для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аудирования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до 2,5 минуты.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Смысловое чтение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</w:t>
      </w: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пониманием нужной/ интересующей/запрашиваемой информации, с полным пониманием содержания текста. 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Чтение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несплошных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текстов (таблиц, диаграмм, графиков и других) и понимание представленной в них информации.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Языковая сложность текстов для чтения должна соответствовать пороговому уровню (В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1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пороговый уровень по общеевропейской шкале).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Объём текста/текстов для чтения – до 600–800 слов.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Письменная речь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Развитие умений письменной речи: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написание резюме (CV) с сообщением основных сведений о себе в соответствии с нормами, принятыми в стране/странах изучаемого языка;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создание небольшого письменного высказывания (рассказа, сочинения, статьи и другие) на основе плана, иллюстрации, таблицы, графика, </w:t>
      </w: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диаграммы, и/или прочитанного/прослушанного текста с использованием образца, объем письменного высказывания – до 180 слов;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заполнение таблицы: краткая фиксация содержания прочитанного/ прослушанного текста или дополнение информации в таблице;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Языковые знания и навыки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Фонетическая сторона речи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Орфография и пунктуация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Правильное написание изученных слов.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Лексическая сторона речи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Основные способы словообразования: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аффиксация: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образование глаголов при помощи префиксов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dis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mis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under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 и суффиксов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ize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образование имён существительных при помощи префиксов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 и суффиксов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ance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ence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ity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ment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ness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sion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tion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ship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образование имён прилагательных при помощи префиксов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inter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post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 и суффиксов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able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ible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ian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an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ical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ish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less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ous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-y;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образование наречий при помощи префиксов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 и суффикса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числительных при помощи суффиксов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teen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словосложение: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сложных существительных путём соединения основ существительных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football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сложных существительных путём соединения основы прилагательного с основой существительного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blue-bell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сложных существительных путём соединения основ существительных с предлогом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father-in-law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blue-eyed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eight-legged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сложных прилагательных путём соединения наречия с основой причастия II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well-behaved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сложных прилагательных путём соединения основы прилагательного с основой причастия I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nice-looking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конверсия: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образование </w:t>
      </w:r>
      <w:proofErr w:type="spellStart"/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образование</w:t>
      </w:r>
      <w:proofErr w:type="spellEnd"/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имён существительных от неопределённой формы глаголов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a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имён существительных от прилагательных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rich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people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rich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образование глаголов от имён существительных (a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hand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hand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глаголов от имён прилагательных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cool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cool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Имена прилагательные на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excited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exciting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Грамматическая сторона речи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Распознавание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moved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a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new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house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year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начальным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начальным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There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+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Предложения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глагольными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конструкциями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содержащими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-</w:t>
      </w:r>
      <w:r w:rsidRPr="00831252">
        <w:rPr>
          <w:rFonts w:eastAsiaTheme="minorEastAsia" w:cstheme="minorBidi"/>
          <w:color w:val="000000"/>
          <w:sz w:val="28"/>
          <w:szCs w:val="22"/>
        </w:rPr>
        <w:t>связки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be, to look, to seem, to feel (He looks/seems/feels happy.).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</w:t>
      </w:r>
      <w:proofErr w:type="spellStart"/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c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>о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сложным подлежащим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Complex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Subject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Предложения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c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>о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сложным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дополнением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– Complex Object (I want you to help me. I saw her cross/crossing the road. I want to have my hair cut.).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Сложносочинённые предложения с сочинительными союзами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and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but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Сложноподчинённые предложения с союзами и союзными словами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because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if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when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where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what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how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which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that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Сложноподчинённые предложения с союзными словами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whoever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whatever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however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whenever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Условные предложения с глаголами в изъявительном наклонении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Conditional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0,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Conditional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I) и с глаголами в сослагательном наклонении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Conditional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II).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Все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типы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вопросительных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предложений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</w:t>
      </w:r>
      <w:r w:rsidRPr="00831252">
        <w:rPr>
          <w:rFonts w:eastAsiaTheme="minorEastAsia" w:cstheme="minorBidi"/>
          <w:color w:val="000000"/>
          <w:sz w:val="28"/>
          <w:szCs w:val="22"/>
        </w:rPr>
        <w:t>общий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специальный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альтернативный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разделительный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вопросы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Present/Past/Future Simple Tense, Present/Past Continuous Tense, Present/Past Perfect Tense, Present Perfect Continuous Tense).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Модальные глаголы в косвенной речи в настоящем и прошедшем времени.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Предложения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конструкциями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as … as, not so … as, both … and …, either … or, neither … nor.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I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wish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…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 с глаголами на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: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love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hate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doing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c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глаголами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stop, to remember, to forget (</w:t>
      </w:r>
      <w:r w:rsidRPr="00831252">
        <w:rPr>
          <w:rFonts w:eastAsiaTheme="minorEastAsia" w:cstheme="minorBidi"/>
          <w:color w:val="000000"/>
          <w:sz w:val="28"/>
          <w:szCs w:val="22"/>
        </w:rPr>
        <w:t>разница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значении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stop doing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stop to do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It takes me … to do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Конструкция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used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+ инфинитив глагола.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be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/get used to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be/get used to doing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I prefer, I’d prefer, I’d rather prefer, </w:t>
      </w:r>
      <w:r w:rsidRPr="00831252">
        <w:rPr>
          <w:rFonts w:eastAsiaTheme="minorEastAsia" w:cstheme="minorBidi"/>
          <w:color w:val="000000"/>
          <w:sz w:val="28"/>
          <w:szCs w:val="22"/>
        </w:rPr>
        <w:t>выражающие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предпочтение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также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I’d rather, You’d better.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Подлежащее, выраженное собирательным существительным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family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police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), и его согласование со сказуемым.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Future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Simple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Future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Continuous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Perfect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Perfect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Continuous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Future-in-the-Past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 и наиболее употребительных формах страдательного залога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Simple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Passive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Perfect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Passive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be going to, </w:t>
      </w:r>
      <w:r w:rsidRPr="00831252">
        <w:rPr>
          <w:rFonts w:eastAsiaTheme="minorEastAsia" w:cstheme="minorBidi"/>
          <w:color w:val="000000"/>
          <w:sz w:val="28"/>
          <w:szCs w:val="22"/>
        </w:rPr>
        <w:t>формы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Future Simple Tense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Present Continuous Tense </w:t>
      </w:r>
      <w:r w:rsidRPr="00831252">
        <w:rPr>
          <w:rFonts w:eastAsiaTheme="minorEastAsia" w:cstheme="minorBidi"/>
          <w:color w:val="000000"/>
          <w:sz w:val="28"/>
          <w:szCs w:val="22"/>
        </w:rPr>
        <w:t>для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выражения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будущего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действия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Модальные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их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эквиваленты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(can/be able to, could, must/have to, may, might, should, shall, would, will, need).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Неличные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формы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– </w:t>
      </w:r>
      <w:r w:rsidRPr="00831252">
        <w:rPr>
          <w:rFonts w:eastAsiaTheme="minorEastAsia" w:cstheme="minorBidi"/>
          <w:color w:val="000000"/>
          <w:sz w:val="28"/>
          <w:szCs w:val="22"/>
        </w:rPr>
        <w:t>инфинитив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герундий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причастие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(Participle I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Participle II), </w:t>
      </w:r>
      <w:r w:rsidRPr="00831252">
        <w:rPr>
          <w:rFonts w:eastAsiaTheme="minorEastAsia" w:cstheme="minorBidi"/>
          <w:color w:val="000000"/>
          <w:sz w:val="28"/>
          <w:szCs w:val="22"/>
        </w:rPr>
        <w:t>причастия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функции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определения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(Participle I – a playing child, Participle II – a written text).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Определённый, неопределённый и нулевой артикли.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Имена существительные во множественном числе,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образованных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по правилу, и исключения.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Неисчисляемые имена существительные, имеющие форму только множественного числа.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Притяжательный падеж имён существительных.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Имена прилагательные и наречия в положительной, сравнительной и превосходной степенях, образованных по правилу, и исключения.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Порядок следования нескольких прилагательных (мнение – размер – возраст – цвет – происхождение).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Слова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выражающие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количество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(many/much, little/a little, few/a few, a lot of).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none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 производные последнего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nobody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nothing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 другие). 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Количественные и порядковые числительные.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Социокультурные знания и умения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Компенсаторные умения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</w:t>
      </w: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при говорении и письме – описание/перифраз/толкование, при чтении 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аудировании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языковую и контекстуальную догадку.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831252" w:rsidRDefault="00831252" w:rsidP="00831252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keepNext/>
        <w:outlineLvl w:val="1"/>
        <w:rPr>
          <w:b/>
          <w:bCs/>
          <w:iCs/>
          <w:color w:val="231F20"/>
          <w:spacing w:val="-1"/>
          <w:w w:val="90"/>
          <w:sz w:val="28"/>
          <w:szCs w:val="28"/>
          <w:lang w:eastAsia="en-US"/>
        </w:rPr>
      </w:pPr>
      <w:r w:rsidRPr="00831252">
        <w:rPr>
          <w:b/>
          <w:bCs/>
          <w:iCs/>
          <w:color w:val="231F20"/>
          <w:spacing w:val="-1"/>
          <w:w w:val="90"/>
          <w:sz w:val="28"/>
          <w:szCs w:val="28"/>
          <w:lang w:eastAsia="en-US"/>
        </w:rPr>
        <w:t xml:space="preserve">        </w:t>
      </w:r>
      <w:r w:rsidRPr="00831252">
        <w:rPr>
          <w:b/>
          <w:bCs/>
          <w:iCs/>
          <w:color w:val="231F20"/>
          <w:spacing w:val="-1"/>
          <w:w w:val="90"/>
          <w:sz w:val="28"/>
          <w:szCs w:val="28"/>
          <w:lang w:val="en-US" w:eastAsia="en-US"/>
        </w:rPr>
        <w:t>II</w:t>
      </w:r>
      <w:r w:rsidRPr="00831252">
        <w:rPr>
          <w:b/>
          <w:bCs/>
          <w:iCs/>
          <w:color w:val="231F20"/>
          <w:spacing w:val="-1"/>
          <w:w w:val="90"/>
          <w:sz w:val="28"/>
          <w:szCs w:val="28"/>
          <w:lang w:eastAsia="en-US"/>
        </w:rPr>
        <w:t>.               Планируемые результаты освоения учебного предмета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8"/>
          <w:szCs w:val="28"/>
        </w:rPr>
      </w:pPr>
      <w:r w:rsidRPr="00831252">
        <w:rPr>
          <w:rFonts w:eastAsiaTheme="minorEastAsia" w:cstheme="minorBidi"/>
          <w:b/>
          <w:color w:val="000000"/>
          <w:sz w:val="28"/>
          <w:szCs w:val="28"/>
        </w:rPr>
        <w:t xml:space="preserve">                   ЛИЧНОСТНЫЕ РЕЗУЛЬТАТЫ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8"/>
          <w:szCs w:val="28"/>
        </w:rPr>
      </w:pP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Личностные результаты освоения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обучающимися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 результате изучения английского языка на уровне среднего общего образования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у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обучающегося будут сформированы следующие личностные результаты: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1) гражданского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осознание своих конституционных прав и обязанностей, уважение закона и правопорядка;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умение взаимодействовать с социальными институтами в соответствии с их функциями и назначением;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готовность к гуманитарной и волонтёрской деятельности.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2) патриотического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идейная убеждённость, готовность к служению и защите Отечества, ответственность за его судьбу.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3) духовно-нравственного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осознание духовных ценностей российского народа;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нравственного сознания, этического поведения;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осознание личного вклада в построение устойчивого будущего;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4) эстетического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готовность к самовыражению в разных видах искусства, стремление проявлять качества творческой личности.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5) физического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здорового и безопасного образа жизни, ответственного отношения к своему здоровью;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потребность в физическом совершенствовании, занятиях спортивно-оздоровительной деятельностью;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активное неприятие вредных привычек и иных форм причинения вреда физическому и психическому здоровью.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6) трудового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готовность к труду, осознание ценности мастерства, трудолюбие;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7) экологического воспитания: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активное неприятие действий, приносящих вред окружающей среде;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расширение опыта деятельности экологической направленности.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8) ценности научного познания: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 процессе достижения личностных результатов освоения обучающимися программы по английскому языку для уровня среднего общего образования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у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обучающихся совершенствуется эмоциональный интеллект, предполагающий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эмпатии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МЕТАПРЕДМЕТНЫЕ РЕЗУЛЬТАТЫ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Познавательные универсальные учебные действия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Базовые логические действия: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самостоятельно формулировать и актуализировать проблему, рассматривать её всесторонне; 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определять цели деятельности, задавать параметры и критерии их достижения;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выявлять закономерности в языковых явлениях изучаемого иностранного (английского) языка; 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разрабатывать план решения проблемы с учётом анализа имеющихся материальных и нематериальных ресурсов;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31252" w:rsidRPr="00831252" w:rsidRDefault="00831252" w:rsidP="00831252">
      <w:pPr>
        <w:numPr>
          <w:ilvl w:val="0"/>
          <w:numId w:val="3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развивать креативное мышление при решении жизненных проблем.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Базовые исследовательские действия: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владеть научной лингвистической терминологией и ключевыми понятиями;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ставить и формулировать собственные задачи в образовательной деятельности и жизненных ситуациях;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давать оценку новым ситуациям, оценивать приобретённый опыт;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осуществлять целенаправленный поиск переноса средств и способов действия в профессиональную среду;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уметь переносить знания в познавательную и практическую области жизнедеятельности;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уметь интегрировать знания из разных предметных областей; 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выдвигать новые идеи, предлагать оригинальные подходы и решения; </w:t>
      </w:r>
    </w:p>
    <w:p w:rsidR="00831252" w:rsidRPr="00831252" w:rsidRDefault="00831252" w:rsidP="00831252">
      <w:pPr>
        <w:numPr>
          <w:ilvl w:val="0"/>
          <w:numId w:val="4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ставить проблемы и задачи, допускающие альтернативных решений.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Работа с информацией:</w:t>
      </w:r>
    </w:p>
    <w:p w:rsidR="00831252" w:rsidRPr="00831252" w:rsidRDefault="00831252" w:rsidP="00831252">
      <w:pPr>
        <w:numPr>
          <w:ilvl w:val="0"/>
          <w:numId w:val="5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31252" w:rsidRPr="00831252" w:rsidRDefault="00831252" w:rsidP="00831252">
      <w:pPr>
        <w:numPr>
          <w:ilvl w:val="0"/>
          <w:numId w:val="5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831252" w:rsidRPr="00831252" w:rsidRDefault="00831252" w:rsidP="00831252">
      <w:pPr>
        <w:numPr>
          <w:ilvl w:val="0"/>
          <w:numId w:val="5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оценивать достоверность информации, её соответствие морально-этическим нормам; </w:t>
      </w:r>
    </w:p>
    <w:p w:rsidR="00831252" w:rsidRPr="00831252" w:rsidRDefault="00831252" w:rsidP="00831252">
      <w:pPr>
        <w:numPr>
          <w:ilvl w:val="0"/>
          <w:numId w:val="5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31252" w:rsidRPr="00831252" w:rsidRDefault="00831252" w:rsidP="00831252">
      <w:pPr>
        <w:numPr>
          <w:ilvl w:val="0"/>
          <w:numId w:val="5"/>
        </w:numPr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владеть навыками распознавания и защиты информации, информационной безопасности личности.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Коммуникативные универсальные учебные действия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Общение:</w:t>
      </w:r>
    </w:p>
    <w:p w:rsidR="00831252" w:rsidRPr="00831252" w:rsidRDefault="00831252" w:rsidP="00831252">
      <w:pPr>
        <w:numPr>
          <w:ilvl w:val="0"/>
          <w:numId w:val="6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осуществлять коммуникации во всех сферах жизни;</w:t>
      </w:r>
    </w:p>
    <w:p w:rsidR="00831252" w:rsidRPr="00831252" w:rsidRDefault="00831252" w:rsidP="00831252">
      <w:pPr>
        <w:numPr>
          <w:ilvl w:val="0"/>
          <w:numId w:val="6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31252" w:rsidRPr="00831252" w:rsidRDefault="00831252" w:rsidP="00831252">
      <w:pPr>
        <w:numPr>
          <w:ilvl w:val="0"/>
          <w:numId w:val="6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владеть различными способами общения и взаимодействия на иностранном (английском) языке, аргументированно вести диалог 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полилог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уметь смягчать конфликтные ситуации;</w:t>
      </w:r>
    </w:p>
    <w:p w:rsidR="00831252" w:rsidRPr="00831252" w:rsidRDefault="00831252" w:rsidP="00831252">
      <w:pPr>
        <w:numPr>
          <w:ilvl w:val="0"/>
          <w:numId w:val="6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развёрнуто и логично излагать свою точку зрения с использованием языковых средств.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Регулятивные универсальные учебные действия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Самоорганизация</w:t>
      </w:r>
    </w:p>
    <w:p w:rsidR="00831252" w:rsidRPr="00831252" w:rsidRDefault="00831252" w:rsidP="00831252">
      <w:pPr>
        <w:numPr>
          <w:ilvl w:val="0"/>
          <w:numId w:val="7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31252" w:rsidRPr="00831252" w:rsidRDefault="00831252" w:rsidP="00831252">
      <w:pPr>
        <w:numPr>
          <w:ilvl w:val="0"/>
          <w:numId w:val="7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31252" w:rsidRPr="00831252" w:rsidRDefault="00831252" w:rsidP="00831252">
      <w:pPr>
        <w:numPr>
          <w:ilvl w:val="0"/>
          <w:numId w:val="7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давать оценку новым ситуациям;</w:t>
      </w:r>
    </w:p>
    <w:p w:rsidR="00831252" w:rsidRPr="00831252" w:rsidRDefault="00831252" w:rsidP="00831252">
      <w:pPr>
        <w:numPr>
          <w:ilvl w:val="0"/>
          <w:numId w:val="7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делать осознанный выбор, аргументировать его, брать ответственность за решение;</w:t>
      </w:r>
    </w:p>
    <w:p w:rsidR="00831252" w:rsidRPr="00831252" w:rsidRDefault="00831252" w:rsidP="00831252">
      <w:pPr>
        <w:numPr>
          <w:ilvl w:val="0"/>
          <w:numId w:val="7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оценивать приобретённый опыт;</w:t>
      </w:r>
    </w:p>
    <w:p w:rsidR="00831252" w:rsidRPr="00831252" w:rsidRDefault="00831252" w:rsidP="00831252">
      <w:pPr>
        <w:numPr>
          <w:ilvl w:val="0"/>
          <w:numId w:val="7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Самоконтроль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давать оценку новым ситуациям; 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использовать приёмы рефлексии для оценки ситуации, выбора верного решения;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оценивать соответствие создаваемого устного/письменного текста на иностранном (английском) языке выполняемой коммуникативной задаче; 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вносить коррективы в созданный речевой проду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кт в сл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учае необходимости; 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оценивать риски и своевременно принимать решения по их снижению;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принимать мотивы и аргументы других при анализе результатов деятельности;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принимать себя, понимая свои недостатки и достоинства;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принимать мотивы и аргументы других при анализе результатов деятельности;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признавать своё право и право других на ошибку;</w:t>
      </w:r>
    </w:p>
    <w:p w:rsidR="00831252" w:rsidRPr="00831252" w:rsidRDefault="00831252" w:rsidP="00831252">
      <w:pPr>
        <w:numPr>
          <w:ilvl w:val="0"/>
          <w:numId w:val="8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развивать способность понимать мир с позиции другого человека.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Совместная деятельность</w:t>
      </w:r>
    </w:p>
    <w:p w:rsidR="00831252" w:rsidRPr="00831252" w:rsidRDefault="00831252" w:rsidP="00831252">
      <w:pPr>
        <w:numPr>
          <w:ilvl w:val="0"/>
          <w:numId w:val="9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понимать и использовать преимущества командной и индивидуальной работы;</w:t>
      </w:r>
    </w:p>
    <w:p w:rsidR="00831252" w:rsidRPr="00831252" w:rsidRDefault="00831252" w:rsidP="00831252">
      <w:pPr>
        <w:numPr>
          <w:ilvl w:val="0"/>
          <w:numId w:val="9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выбирать тематику и методы совместных действий с учётом общих интересов, и возможностей каждого члена коллектива; </w:t>
      </w:r>
    </w:p>
    <w:p w:rsidR="00831252" w:rsidRPr="00831252" w:rsidRDefault="00831252" w:rsidP="00831252">
      <w:pPr>
        <w:numPr>
          <w:ilvl w:val="0"/>
          <w:numId w:val="9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831252" w:rsidRPr="00831252" w:rsidRDefault="00831252" w:rsidP="00831252">
      <w:pPr>
        <w:numPr>
          <w:ilvl w:val="0"/>
          <w:numId w:val="9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31252" w:rsidRPr="00831252" w:rsidRDefault="00831252" w:rsidP="00831252">
      <w:pPr>
        <w:numPr>
          <w:ilvl w:val="0"/>
          <w:numId w:val="9"/>
        </w:numPr>
        <w:tabs>
          <w:tab w:val="left" w:pos="567"/>
        </w:tabs>
        <w:spacing w:after="200" w:line="264" w:lineRule="auto"/>
        <w:ind w:left="567" w:hanging="567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предлагать новые проекты, оценивать идеи с позиции новизны, оригинальности, практической значимости.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>ПРЕДМЕТНЫЕ РЕЗУЛЬТАТЫ</w:t>
      </w:r>
    </w:p>
    <w:p w:rsidR="00831252" w:rsidRPr="00831252" w:rsidRDefault="00831252" w:rsidP="00831252">
      <w:pPr>
        <w:spacing w:line="264" w:lineRule="auto"/>
        <w:ind w:left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сформированность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иноязычной </w:t>
      </w: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коммуникативной компетенции на пороговом уровне в совокупности её составляющих – речевой, языковой, социокультурной, компенсаторной,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метапредметной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К концу </w:t>
      </w:r>
      <w:r w:rsidRPr="00831252">
        <w:rPr>
          <w:rFonts w:eastAsiaTheme="minorEastAsia" w:cstheme="minorBidi"/>
          <w:b/>
          <w:i/>
          <w:color w:val="000000"/>
          <w:sz w:val="28"/>
          <w:szCs w:val="22"/>
        </w:rPr>
        <w:t>1</w:t>
      </w:r>
      <w:r w:rsidR="00D22735">
        <w:rPr>
          <w:rFonts w:eastAsiaTheme="minorEastAsia" w:cstheme="minorBidi"/>
          <w:b/>
          <w:i/>
          <w:color w:val="000000"/>
          <w:sz w:val="28"/>
          <w:szCs w:val="22"/>
        </w:rPr>
        <w:t>1</w:t>
      </w:r>
      <w:r w:rsidRPr="00831252">
        <w:rPr>
          <w:rFonts w:eastAsiaTheme="minorEastAsia" w:cstheme="minorBidi"/>
          <w:b/>
          <w:i/>
          <w:color w:val="000000"/>
          <w:sz w:val="28"/>
          <w:szCs w:val="22"/>
        </w:rPr>
        <w:t xml:space="preserve"> класса</w:t>
      </w:r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обучающийся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научится: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1) владеть основными видами речевой деятельности: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говорение:</w:t>
      </w:r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излагать основное содержание прочитанного/прослушанного текста с выражением своего отношения (объём монологического высказывания – до 14 фраз);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устно излагать результаты выполненной проектной работы (объём – до 14 фраз).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spellStart"/>
      <w:r w:rsidRPr="00831252">
        <w:rPr>
          <w:rFonts w:eastAsiaTheme="minorEastAsia" w:cstheme="minorBidi"/>
          <w:i/>
          <w:color w:val="000000"/>
          <w:sz w:val="28"/>
          <w:szCs w:val="22"/>
        </w:rPr>
        <w:t>аудирование</w:t>
      </w:r>
      <w:proofErr w:type="spellEnd"/>
      <w:r w:rsidRPr="00831252">
        <w:rPr>
          <w:rFonts w:eastAsiaTheme="minorEastAsia" w:cstheme="minorBidi"/>
          <w:i/>
          <w:color w:val="000000"/>
          <w:sz w:val="28"/>
          <w:szCs w:val="22"/>
        </w:rPr>
        <w:t>:</w:t>
      </w:r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аудирования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до 2,5 минут).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смысловое чтение:</w:t>
      </w:r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читать про себя и устанавливать причинно-следственную взаимосвязь изложенных в тексте фактов и событий;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читать про себя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несплошные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тексты (таблицы, диаграммы, графики и другие) и понимать представленную в них информацию.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письменная речь:</w:t>
      </w:r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заполнять анкеты и формуляры, сообщая о себе основные сведения, в соответствии с нормами, принятыми в стране/странах изучаемого языка;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писать резюме (CV) с сообщением основных сведений о себе в соответствии с нормами, принятыми в стране/странах изучаемого языка;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2) владеть фонетическими навыками: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владеть орфографическими навыками: правильно писать изученные слова;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3)владеть пунктуационными навыками: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лексических единиц, обслуживающих ситуации общения в рамках </w:t>
      </w: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тематического содержания речи, с соблюдением существующей в английском языке нормы лексической сочетаемости.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4) распознавать и употреблять в устной и письменной речи: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родственные слова, образованные с использованием аффиксации: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глаголы при помощи префиксов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dis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mis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under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 и суффиксов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ize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имена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существительные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помощи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префиксов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un-, in-/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-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суффиксов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ance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ence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/-or,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ity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ment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-ness,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sion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tion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-ship;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имена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прилагательные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помощи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префиксов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un-, in-/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-, inter-, non-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суффиксов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-able/-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ible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-al,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ese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ful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ian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/-an,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ish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ive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-less,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ly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ous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, -y;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наречия при помощи префиксов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-,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-, и суффикса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числительные при помощи суффиксов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teen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 xml:space="preserve">с использованием словосложения: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сложные существительные путём соединения основ существительных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football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сложные существительные путём соединения основы прилагательного с основой существительного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bluebell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сложные существительные путём соединения основ существительных с предлогом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father-in-law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blue-eyed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eight-legged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сложных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прилагательные путём соединения наречия с основой причастия II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well-behaved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сложные прилагательные путём соединения основы прилагательного с основой причастия I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nice-looking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i/>
          <w:color w:val="000000"/>
          <w:sz w:val="28"/>
          <w:szCs w:val="22"/>
        </w:rPr>
        <w:t>с использованием конверсии: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образование имён существительных от неопределённых форм глаголов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a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run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имён существительных от прилагательных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rich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people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rich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глаголов от имён существительных (a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hand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hand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глаголов от имён прилагательных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cool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cool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распознавать и употреблять в устной и письменной речи имена прилагательные на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excited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exciting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распознавать и употреблять в устной и письменной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речи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распознавать и употреблять в устной и письменной речи: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предложения, в том числе с несколькими обстоятельствами, следующими в определённом порядке;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начальным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начальным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There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+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глагольными конструкциями, содержащими глаголы-связки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look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seem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feel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</w:t>
      </w:r>
      <w:proofErr w:type="spellStart"/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c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>о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сложным дополнением –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Complex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Object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сложносочинённые предложения с сочинительными союзами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and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but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or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сложноподчинённые предложения с союзами и союзными словами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because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if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when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where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what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how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сложноподчинённые предложения с определительными придаточными с союзными словами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which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that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;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сложноподчинённые предложения с союзными словами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whoever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whatever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however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whenever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условные предложения с глаголами в изъявительном наклонении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Conditional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0,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Conditional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I) и с глаголами в сослагательном наклонении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Conditional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II);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все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типы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вопросительных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предложений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</w:t>
      </w:r>
      <w:r w:rsidRPr="00831252">
        <w:rPr>
          <w:rFonts w:eastAsiaTheme="minorEastAsia" w:cstheme="minorBidi"/>
          <w:color w:val="000000"/>
          <w:sz w:val="28"/>
          <w:szCs w:val="22"/>
        </w:rPr>
        <w:t>общий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специальный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альтернативный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разделительный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вопросы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Present/Past/Future Simple Tense, Present/Past Continuous Tense, Present/Past Perfect Tense, Present Perfect Continuous Tense);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модальные глаголы в косвенной речи в настоящем и прошедшем времени;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предложения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с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конструкциями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as … as, not so … as, both … and …, either … or, neither … nor;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предложения с I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wish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 с глаголами на -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: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love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hate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doing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c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глаголами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stop, to remember, to forget (</w:t>
      </w:r>
      <w:r w:rsidRPr="00831252">
        <w:rPr>
          <w:rFonts w:eastAsiaTheme="minorEastAsia" w:cstheme="minorBidi"/>
          <w:color w:val="000000"/>
          <w:sz w:val="28"/>
          <w:szCs w:val="22"/>
        </w:rPr>
        <w:t>разница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значении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stop doing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stop to do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It takes me … to do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конструкция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used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+ инфинитив глагола;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be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/get used to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be/get used to doing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>smth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I prefer, I’d prefer, I’d rather prefer, </w:t>
      </w:r>
      <w:r w:rsidRPr="00831252">
        <w:rPr>
          <w:rFonts w:eastAsiaTheme="minorEastAsia" w:cstheme="minorBidi"/>
          <w:color w:val="000000"/>
          <w:sz w:val="28"/>
          <w:szCs w:val="22"/>
        </w:rPr>
        <w:t>выражающие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предпочтение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также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конструкций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I’d rather, You’d better;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подлежащее, выраженное собирательным существительным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family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police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), и его согласование со сказуемым;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глаголы (правильные и неправильные) в видовременных формах действительного залога в изъявительном наклонении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Future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Simple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Future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Continuous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Perfect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Perfect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Continuous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Future-in-the-Past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Tense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) и наиболее употребительных формах страдательного залога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/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Simple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Passive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Present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Perfect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Passive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конструкция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to be going to, </w:t>
      </w:r>
      <w:r w:rsidRPr="00831252">
        <w:rPr>
          <w:rFonts w:eastAsiaTheme="minorEastAsia" w:cstheme="minorBidi"/>
          <w:color w:val="000000"/>
          <w:sz w:val="28"/>
          <w:szCs w:val="22"/>
        </w:rPr>
        <w:t>формы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Future Simple Tense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Present Continuous Tense </w:t>
      </w:r>
      <w:r w:rsidRPr="00831252">
        <w:rPr>
          <w:rFonts w:eastAsiaTheme="minorEastAsia" w:cstheme="minorBidi"/>
          <w:color w:val="000000"/>
          <w:sz w:val="28"/>
          <w:szCs w:val="22"/>
        </w:rPr>
        <w:t>для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выражения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будущего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действия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модальные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их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эквиваленты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(can/be able to, could, must/have to, may, might, should, shall, would, will, need);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неличные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формы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глагола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– </w:t>
      </w:r>
      <w:r w:rsidRPr="00831252">
        <w:rPr>
          <w:rFonts w:eastAsiaTheme="minorEastAsia" w:cstheme="minorBidi"/>
          <w:color w:val="000000"/>
          <w:sz w:val="28"/>
          <w:szCs w:val="22"/>
        </w:rPr>
        <w:t>инфинитив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герундий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причастие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(Participle I </w:t>
      </w:r>
      <w:r w:rsidRPr="00831252">
        <w:rPr>
          <w:rFonts w:eastAsiaTheme="minorEastAsia" w:cstheme="minorBidi"/>
          <w:color w:val="000000"/>
          <w:sz w:val="28"/>
          <w:szCs w:val="22"/>
        </w:rPr>
        <w:t>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Participle II), </w:t>
      </w:r>
      <w:r w:rsidRPr="00831252">
        <w:rPr>
          <w:rFonts w:eastAsiaTheme="minorEastAsia" w:cstheme="minorBidi"/>
          <w:color w:val="000000"/>
          <w:sz w:val="28"/>
          <w:szCs w:val="22"/>
        </w:rPr>
        <w:t>причастия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в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функции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определения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(Participle I – a playing child, Participle II – a written text);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определённый, неопределённый и нулевой артикли;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имена существительные во множественном числе, </w:t>
      </w: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>образованных</w:t>
      </w:r>
      <w:proofErr w:type="gram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по правилу, и исключения;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неисчисляемые имена существительные, имеющие форму только множественного числа;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притяжательный падеж имён существительных;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порядок следования нескольких прилагательных (мнение – размер – возраст – цвет – происхождение);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слова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, </w:t>
      </w:r>
      <w:r w:rsidRPr="00831252">
        <w:rPr>
          <w:rFonts w:eastAsiaTheme="minorEastAsia" w:cstheme="minorBidi"/>
          <w:color w:val="000000"/>
          <w:sz w:val="28"/>
          <w:szCs w:val="22"/>
        </w:rPr>
        <w:t>выражающие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</w:t>
      </w:r>
      <w:r w:rsidRPr="00831252">
        <w:rPr>
          <w:rFonts w:eastAsiaTheme="minorEastAsia" w:cstheme="minorBidi"/>
          <w:color w:val="000000"/>
          <w:sz w:val="28"/>
          <w:szCs w:val="22"/>
        </w:rPr>
        <w:t>количество</w:t>
      </w:r>
      <w:r w:rsidRPr="00831252">
        <w:rPr>
          <w:rFonts w:eastAsiaTheme="minorEastAsia" w:cstheme="minorBidi"/>
          <w:color w:val="000000"/>
          <w:sz w:val="28"/>
          <w:szCs w:val="22"/>
          <w:lang w:val="en-US"/>
        </w:rPr>
        <w:t xml:space="preserve"> (many/much, little/a little, few/a few, a lot of);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proofErr w:type="gramStart"/>
      <w:r w:rsidRPr="00831252">
        <w:rPr>
          <w:rFonts w:eastAsiaTheme="minorEastAsia" w:cstheme="minorBidi"/>
          <w:color w:val="000000"/>
          <w:sz w:val="28"/>
          <w:szCs w:val="22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</w:r>
      <w:proofErr w:type="gramEnd"/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неопределённые местоимения и их производные, отрицательные местоимения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none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и производные последнего (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nobody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,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nothing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>, и другие);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lastRenderedPageBreak/>
        <w:t xml:space="preserve">количественные и порядковые числительные;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предлоги места, времени, направления, предлоги, употребляемые с глаголами в страдательном залоге.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5) владеть социокультурными знаниями и умениями: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иметь базовые знания о социокультурном портрете и культурном наследии родной страны и страны/стран изучаемого языка;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представлять родную страну и её культуру на иностранном языке;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проявлять уважение к иной культуре, соблюдать нормы вежливости в межкультурном общении.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6) владеть компенсаторными умениями, позволяющими в случае сбоя коммуникации, а также в условиях дефицита языковых средств: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использовать различные приёмы переработки информации: при говорении – переспрос, при говорении и письме – описание/перифраз/толкование, при чтении 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аудировании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– языковую и контекстуальную догадку.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7) владеть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метапредметными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умениями, позволяющими: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>совершенствовать учебную деятельность по овладению иностранным языком;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использовать иноязычные словари и справочники, в том числе информационно-справочные системы в электронной̆ форме;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участвовать в учебно-исследовательской, проектной деятельности предметного и </w:t>
      </w:r>
      <w:proofErr w:type="spellStart"/>
      <w:r w:rsidRPr="00831252">
        <w:rPr>
          <w:rFonts w:eastAsiaTheme="minorEastAsia" w:cstheme="minorBidi"/>
          <w:color w:val="000000"/>
          <w:sz w:val="28"/>
          <w:szCs w:val="22"/>
        </w:rPr>
        <w:t>межпредметного</w:t>
      </w:r>
      <w:proofErr w:type="spellEnd"/>
      <w:r w:rsidRPr="00831252">
        <w:rPr>
          <w:rFonts w:eastAsiaTheme="minorEastAsia" w:cstheme="minorBidi"/>
          <w:color w:val="000000"/>
          <w:sz w:val="28"/>
          <w:szCs w:val="22"/>
        </w:rPr>
        <w:t xml:space="preserve"> характера с использованием материалов на английском языке и применением информационно-коммуникационных технологий; </w:t>
      </w:r>
    </w:p>
    <w:p w:rsidR="00831252" w:rsidRPr="00831252" w:rsidRDefault="00831252" w:rsidP="00831252">
      <w:pPr>
        <w:spacing w:line="264" w:lineRule="auto"/>
        <w:ind w:firstLine="60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color w:val="000000"/>
          <w:sz w:val="28"/>
          <w:szCs w:val="22"/>
        </w:rPr>
        <w:t xml:space="preserve">соблюдать правила информационной безопасности в ситуациях повседневной жизни и при работе в сети Интернет. </w:t>
      </w:r>
    </w:p>
    <w:p w:rsidR="00831252" w:rsidRPr="00831252" w:rsidRDefault="00831252" w:rsidP="00831252">
      <w:pPr>
        <w:widowControl w:val="0"/>
        <w:autoSpaceDE w:val="0"/>
        <w:autoSpaceDN w:val="0"/>
        <w:jc w:val="both"/>
        <w:rPr>
          <w:b/>
          <w:sz w:val="28"/>
          <w:lang w:eastAsia="en-US"/>
        </w:rPr>
      </w:pPr>
      <w:r w:rsidRPr="00831252">
        <w:rPr>
          <w:b/>
          <w:sz w:val="28"/>
          <w:lang w:eastAsia="en-US"/>
        </w:rPr>
        <w:t xml:space="preserve">  </w:t>
      </w:r>
    </w:p>
    <w:p w:rsidR="00831252" w:rsidRPr="00831252" w:rsidRDefault="00831252" w:rsidP="00831252">
      <w:pPr>
        <w:widowControl w:val="0"/>
        <w:autoSpaceDE w:val="0"/>
        <w:autoSpaceDN w:val="0"/>
        <w:jc w:val="both"/>
        <w:rPr>
          <w:b/>
          <w:sz w:val="28"/>
          <w:lang w:eastAsia="en-US"/>
        </w:rPr>
      </w:pPr>
      <w:r w:rsidRPr="00831252">
        <w:rPr>
          <w:b/>
          <w:sz w:val="28"/>
          <w:lang w:val="en-US" w:eastAsia="en-US"/>
        </w:rPr>
        <w:t>III</w:t>
      </w:r>
      <w:r w:rsidRPr="00831252">
        <w:rPr>
          <w:b/>
          <w:sz w:val="28"/>
          <w:lang w:eastAsia="en-US"/>
        </w:rPr>
        <w:t>.          Тематическое планирование с указанием количества часов.</w:t>
      </w:r>
    </w:p>
    <w:p w:rsidR="00831252" w:rsidRPr="00831252" w:rsidRDefault="00831252" w:rsidP="00831252">
      <w:pPr>
        <w:rPr>
          <w:rFonts w:eastAsiaTheme="minorHAnsi"/>
          <w:sz w:val="28"/>
          <w:szCs w:val="28"/>
          <w:lang w:eastAsia="en-US"/>
        </w:rPr>
      </w:pPr>
    </w:p>
    <w:p w:rsidR="00831252" w:rsidRPr="00831252" w:rsidRDefault="00831252" w:rsidP="00831252">
      <w:pPr>
        <w:widowControl w:val="0"/>
        <w:autoSpaceDE w:val="0"/>
        <w:autoSpaceDN w:val="0"/>
        <w:ind w:right="-1" w:firstLine="226"/>
        <w:jc w:val="both"/>
        <w:rPr>
          <w:sz w:val="28"/>
          <w:szCs w:val="28"/>
          <w:lang w:eastAsia="en-US"/>
        </w:rPr>
      </w:pPr>
      <w:r w:rsidRPr="00831252">
        <w:rPr>
          <w:b/>
          <w:sz w:val="28"/>
          <w:lang w:eastAsia="en-US"/>
        </w:rPr>
        <w:lastRenderedPageBreak/>
        <w:tab/>
      </w:r>
      <w:proofErr w:type="gramStart"/>
      <w:r w:rsidRPr="00831252">
        <w:rPr>
          <w:sz w:val="28"/>
          <w:szCs w:val="28"/>
          <w:lang w:eastAsia="en-US"/>
        </w:rPr>
        <w:t xml:space="preserve"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</w:t>
      </w:r>
      <w:r w:rsidRPr="00831252">
        <w:rPr>
          <w:b/>
          <w:sz w:val="28"/>
          <w:szCs w:val="28"/>
          <w:lang w:eastAsia="en-US"/>
        </w:rPr>
        <w:t>ценностных отношений</w:t>
      </w:r>
      <w:r w:rsidRPr="00831252">
        <w:rPr>
          <w:sz w:val="28"/>
          <w:szCs w:val="28"/>
          <w:lang w:eastAsia="en-US"/>
        </w:rPr>
        <w:t>, отраженных в программе воспитания (ПВ):</w:t>
      </w:r>
      <w:proofErr w:type="gramEnd"/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Гражданского воспитания.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Патриотического воспитания.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Духовно-нравственного воспитания.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Эстетического воспитания.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Физического воспитания, формирования культуры здоровья и эмоционального благополучия.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Трудового воспитания.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Экологического воспитания.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Ценности научного познания.</w:t>
      </w:r>
    </w:p>
    <w:p w:rsidR="00831252" w:rsidRPr="00831252" w:rsidRDefault="00831252" w:rsidP="00831252">
      <w:pPr>
        <w:widowControl w:val="0"/>
        <w:numPr>
          <w:ilvl w:val="0"/>
          <w:numId w:val="10"/>
        </w:numPr>
        <w:autoSpaceDE w:val="0"/>
        <w:autoSpaceDN w:val="0"/>
        <w:spacing w:after="200" w:line="276" w:lineRule="auto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 xml:space="preserve">Личностные результаты, обеспечивающие адаптацию </w:t>
      </w:r>
      <w:proofErr w:type="gramStart"/>
      <w:r w:rsidRPr="00831252">
        <w:rPr>
          <w:sz w:val="28"/>
          <w:szCs w:val="28"/>
          <w:lang w:eastAsia="en-US"/>
        </w:rPr>
        <w:t>обучающегося</w:t>
      </w:r>
      <w:proofErr w:type="gramEnd"/>
      <w:r w:rsidRPr="00831252">
        <w:rPr>
          <w:sz w:val="28"/>
          <w:szCs w:val="28"/>
          <w:lang w:eastAsia="en-US"/>
        </w:rPr>
        <w:t xml:space="preserve"> к изменяющимся условиям социальной и природной среды.</w:t>
      </w:r>
    </w:p>
    <w:p w:rsidR="00831252" w:rsidRPr="00831252" w:rsidRDefault="00831252" w:rsidP="00831252">
      <w:pPr>
        <w:widowControl w:val="0"/>
        <w:autoSpaceDE w:val="0"/>
        <w:autoSpaceDN w:val="0"/>
        <w:ind w:right="-1"/>
        <w:jc w:val="both"/>
        <w:rPr>
          <w:sz w:val="28"/>
          <w:szCs w:val="28"/>
          <w:lang w:eastAsia="en-US"/>
        </w:rPr>
      </w:pPr>
      <w:r w:rsidRPr="00831252">
        <w:rPr>
          <w:sz w:val="28"/>
          <w:szCs w:val="28"/>
          <w:lang w:eastAsia="en-US"/>
        </w:rPr>
        <w:t>Данные направления нашли отражение в тематическом планировании.</w:t>
      </w:r>
    </w:p>
    <w:p w:rsidR="00831252" w:rsidRPr="00831252" w:rsidRDefault="00831252" w:rsidP="00831252">
      <w:pPr>
        <w:jc w:val="center"/>
        <w:rPr>
          <w:b/>
          <w:sz w:val="28"/>
        </w:rPr>
      </w:pPr>
    </w:p>
    <w:p w:rsidR="00831252" w:rsidRPr="00831252" w:rsidRDefault="00831252" w:rsidP="00831252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</w:rPr>
      </w:pPr>
      <w:r w:rsidRPr="00831252">
        <w:rPr>
          <w:rFonts w:eastAsiaTheme="minorEastAsia" w:cstheme="minorBidi"/>
          <w:b/>
          <w:color w:val="000000"/>
          <w:sz w:val="28"/>
          <w:szCs w:val="22"/>
        </w:rPr>
        <w:t xml:space="preserve">ТЕМАТИЧЕСКОЕ ПЛАНИРОВАНИЕ </w:t>
      </w:r>
    </w:p>
    <w:p w:rsidR="00831252" w:rsidRPr="00831252" w:rsidRDefault="00831252" w:rsidP="00831252">
      <w:pPr>
        <w:spacing w:line="276" w:lineRule="auto"/>
        <w:ind w:left="12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1030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3119"/>
        <w:gridCol w:w="1134"/>
        <w:gridCol w:w="1721"/>
        <w:gridCol w:w="1747"/>
        <w:gridCol w:w="1919"/>
      </w:tblGrid>
      <w:tr w:rsidR="00831252" w:rsidRPr="00831252" w:rsidTr="00831252">
        <w:trPr>
          <w:trHeight w:val="144"/>
          <w:tblCellSpacing w:w="20" w:type="nil"/>
        </w:trPr>
        <w:tc>
          <w:tcPr>
            <w:tcW w:w="6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 xml:space="preserve">№ </w:t>
            </w:r>
            <w:proofErr w:type="gramStart"/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>п</w:t>
            </w:r>
            <w:proofErr w:type="gramEnd"/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 xml:space="preserve">/п </w:t>
            </w:r>
          </w:p>
          <w:p w:rsidR="00831252" w:rsidRPr="00831252" w:rsidRDefault="00831252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1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 xml:space="preserve">Наименование разделов и тем программы </w:t>
            </w:r>
          </w:p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602" w:type="dxa"/>
            <w:gridSpan w:val="3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>Количество часов</w:t>
            </w: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 xml:space="preserve">Электронные (цифровые) образовательные ресурсы </w:t>
            </w:r>
          </w:p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</w:p>
        </w:tc>
      </w:tr>
      <w:tr w:rsidR="00831252" w:rsidRPr="00831252" w:rsidTr="00831252">
        <w:trPr>
          <w:trHeight w:val="144"/>
          <w:tblCellSpacing w:w="20" w:type="nil"/>
        </w:trPr>
        <w:tc>
          <w:tcPr>
            <w:tcW w:w="6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252" w:rsidRPr="00831252" w:rsidRDefault="00831252" w:rsidP="00831252">
            <w:pPr>
              <w:spacing w:after="200"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1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252" w:rsidRPr="00831252" w:rsidRDefault="00831252" w:rsidP="00831252">
            <w:pPr>
              <w:spacing w:after="200"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 xml:space="preserve">Всего </w:t>
            </w:r>
          </w:p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b/>
                <w:color w:val="000000"/>
                <w:szCs w:val="22"/>
              </w:rPr>
              <w:t xml:space="preserve">Контрольные работы </w:t>
            </w:r>
          </w:p>
          <w:p w:rsidR="00831252" w:rsidRPr="00831252" w:rsidRDefault="00831252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831252" w:rsidRPr="00831252" w:rsidRDefault="00831252" w:rsidP="00831252">
            <w:pPr>
              <w:spacing w:line="276" w:lineRule="auto"/>
              <w:ind w:left="135"/>
              <w:rPr>
                <w:rFonts w:eastAsiaTheme="minorEastAsia"/>
                <w:b/>
              </w:rPr>
            </w:pPr>
            <w:r w:rsidRPr="00831252">
              <w:rPr>
                <w:rFonts w:eastAsiaTheme="minorHAnsi"/>
                <w:b/>
                <w:lang w:eastAsia="en-US"/>
              </w:rPr>
              <w:t xml:space="preserve">Основное направление из ПВ </w:t>
            </w:r>
          </w:p>
        </w:tc>
        <w:tc>
          <w:tcPr>
            <w:tcW w:w="19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31252" w:rsidRPr="00831252" w:rsidRDefault="00831252" w:rsidP="00831252">
            <w:pPr>
              <w:spacing w:after="200"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77666B" w:rsidRPr="00831252" w:rsidTr="008312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7666B" w:rsidRPr="00831252" w:rsidRDefault="0077666B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>1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</w:pPr>
            <w:r>
              <w:rPr>
                <w:color w:val="000000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7666B" w:rsidRDefault="00DC583C" w:rsidP="00D22735">
            <w:pPr>
              <w:ind w:left="135"/>
              <w:jc w:val="center"/>
            </w:pPr>
            <w:r>
              <w:rPr>
                <w:color w:val="000000"/>
              </w:rPr>
              <w:t>6</w:t>
            </w:r>
            <w:r w:rsidR="0077666B">
              <w:rPr>
                <w:color w:val="000000"/>
              </w:rPr>
              <w:t xml:space="preserve">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7F2296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7666B" w:rsidRDefault="00E605AF" w:rsidP="00D22735">
            <w:pPr>
              <w:ind w:left="135"/>
              <w:jc w:val="center"/>
            </w:pPr>
            <w:r w:rsidRPr="00E605AF">
              <w:t>6,7,9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77666B" w:rsidRPr="00831252" w:rsidTr="008312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7666B" w:rsidRPr="00831252" w:rsidRDefault="0077666B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>2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</w:pPr>
            <w:proofErr w:type="gramStart"/>
            <w:r>
              <w:rPr>
                <w:color w:val="000000"/>
              </w:rPr>
              <w:t xml:space="preserve"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</w:t>
            </w:r>
            <w:r>
              <w:rPr>
                <w:color w:val="000000"/>
              </w:rPr>
              <w:lastRenderedPageBreak/>
              <w:t>культурные особенности (национальные и популярные праздники, знаменательные даты</w:t>
            </w:r>
            <w:r w:rsidRPr="00E605AF">
              <w:rPr>
                <w:b/>
                <w:color w:val="000000"/>
              </w:rPr>
              <w:t>,</w:t>
            </w:r>
            <w:r>
              <w:rPr>
                <w:color w:val="000000"/>
              </w:rPr>
              <w:t xml:space="preserve"> традиции, обычаи); страницы истории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7666B" w:rsidRDefault="00DC583C" w:rsidP="00D22735">
            <w:pPr>
              <w:ind w:left="135"/>
              <w:jc w:val="center"/>
            </w:pPr>
            <w:r>
              <w:rPr>
                <w:color w:val="000000"/>
              </w:rPr>
              <w:lastRenderedPageBreak/>
              <w:t>9</w:t>
            </w:r>
            <w:r w:rsidR="0077666B">
              <w:rPr>
                <w:color w:val="000000"/>
              </w:rPr>
              <w:t xml:space="preserve">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7666B" w:rsidRDefault="007F2296" w:rsidP="00D22735">
            <w:pPr>
              <w:ind w:left="135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7666B" w:rsidRDefault="00E605AF" w:rsidP="00D22735">
            <w:pPr>
              <w:ind w:left="135"/>
              <w:jc w:val="center"/>
            </w:pPr>
            <w:r w:rsidRPr="00831252">
              <w:rPr>
                <w:rFonts w:asciiTheme="minorHAnsi" w:eastAsiaTheme="minorEastAsia" w:hAnsiTheme="minorHAnsi" w:cstheme="minorBidi"/>
                <w:sz w:val="22"/>
                <w:szCs w:val="22"/>
              </w:rPr>
              <w:t>2,5,9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77666B" w:rsidRPr="00831252" w:rsidTr="008312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7666B" w:rsidRPr="00831252" w:rsidRDefault="0077666B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lastRenderedPageBreak/>
              <w:t>3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</w:pPr>
            <w:proofErr w:type="gramStart"/>
            <w:r>
              <w:rPr>
                <w:color w:val="000000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  <w:proofErr w:type="gram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C583C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  <w:r w:rsidR="00DC583C">
              <w:rPr>
                <w:color w:val="000000"/>
              </w:rPr>
              <w:t>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7666B" w:rsidRDefault="007F2296" w:rsidP="00D22735">
            <w:pPr>
              <w:ind w:left="135"/>
              <w:jc w:val="center"/>
            </w:pPr>
            <w:r w:rsidRPr="00831252">
              <w:rPr>
                <w:rFonts w:asciiTheme="minorHAnsi" w:eastAsiaTheme="minorEastAsia" w:hAnsiTheme="minorHAnsi" w:cstheme="minorBidi"/>
                <w:sz w:val="22"/>
                <w:szCs w:val="22"/>
              </w:rPr>
              <w:t>1,2,5,9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7666B" w:rsidRDefault="0077666B" w:rsidP="00D22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https://m.edsoo.ru/262455fd</w:t>
              </w:r>
            </w:hyperlink>
          </w:p>
        </w:tc>
      </w:tr>
      <w:tr w:rsidR="007F2296" w:rsidRPr="00831252" w:rsidTr="008312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>4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</w:pPr>
            <w:r>
              <w:rPr>
                <w:color w:val="000000"/>
              </w:rPr>
              <w:t>Повседневная жизнь семьи. Межличностные отношения в семье, с друзьями и знакомыми. Конфликтные ситуации, их предупреждение и разрешение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C583C">
            <w:pPr>
              <w:ind w:left="135"/>
              <w:jc w:val="center"/>
            </w:pPr>
            <w:r>
              <w:rPr>
                <w:color w:val="000000"/>
              </w:rPr>
              <w:t xml:space="preserve"> 5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7F2296">
            <w:pPr>
              <w:ind w:left="135"/>
              <w:jc w:val="center"/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D22735">
            <w:pPr>
              <w:spacing w:line="276" w:lineRule="auto"/>
              <w:ind w:left="135"/>
              <w:jc w:val="center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asciiTheme="minorHAnsi" w:eastAsiaTheme="minorEastAsia" w:hAnsiTheme="minorHAnsi" w:cstheme="minorBidi"/>
                <w:sz w:val="22"/>
                <w:szCs w:val="22"/>
              </w:rPr>
              <w:t>6,7,9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7F2296" w:rsidRPr="00831252" w:rsidTr="008312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>5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</w:pPr>
            <w:r>
              <w:rPr>
                <w:color w:val="000000"/>
              </w:rPr>
              <w:t>Внешность и характеристика человека, литературного персонажа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  <w:jc w:val="center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E605AF">
            <w:pPr>
              <w:spacing w:line="276" w:lineRule="auto"/>
              <w:ind w:left="135"/>
              <w:jc w:val="center"/>
              <w:rPr>
                <w:rFonts w:asciiTheme="minorHAnsi" w:eastAsiaTheme="minorEastAsia" w:hAnsiTheme="minorHAnsi" w:cstheme="minorBidi"/>
              </w:rPr>
            </w:pPr>
            <w:r w:rsidRPr="007F2296">
              <w:rPr>
                <w:rFonts w:asciiTheme="minorHAnsi" w:eastAsiaTheme="minorEastAsia" w:hAnsiTheme="minorHAnsi" w:cstheme="minorBidi"/>
                <w:sz w:val="22"/>
                <w:szCs w:val="22"/>
              </w:rPr>
              <w:t>1,2,</w:t>
            </w:r>
            <w:r w:rsidR="00E605AF">
              <w:rPr>
                <w:rFonts w:asciiTheme="minorHAnsi" w:eastAsiaTheme="minorEastAsia" w:hAnsiTheme="minorHAnsi" w:cstheme="minorBidi"/>
                <w:sz w:val="22"/>
                <w:szCs w:val="22"/>
              </w:rPr>
              <w:t>4</w:t>
            </w:r>
            <w:bookmarkStart w:id="0" w:name="_GoBack"/>
            <w:bookmarkEnd w:id="0"/>
            <w:r w:rsidRPr="007F2296">
              <w:rPr>
                <w:rFonts w:asciiTheme="minorHAnsi" w:eastAsiaTheme="minorEastAsia" w:hAnsiTheme="minorHAnsi" w:cstheme="minorBidi"/>
                <w:sz w:val="22"/>
                <w:szCs w:val="22"/>
              </w:rPr>
              <w:t>,9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7F2296" w:rsidRPr="00831252" w:rsidTr="00831252">
        <w:trPr>
          <w:trHeight w:val="144"/>
          <w:tblCellSpacing w:w="20" w:type="nil"/>
        </w:trPr>
        <w:tc>
          <w:tcPr>
            <w:tcW w:w="66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>6</w:t>
            </w:r>
          </w:p>
        </w:tc>
        <w:tc>
          <w:tcPr>
            <w:tcW w:w="3119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</w:pPr>
            <w:r>
              <w:rPr>
                <w:color w:val="000000"/>
              </w:rPr>
              <w:t>Здоровый образ жизни и забота о здоровье: режим труда и отдыха, спорт, сбалансированное питание, посещение врача. Отказ от вредных привычек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  <w:jc w:val="center"/>
            </w:pPr>
            <w:r>
              <w:rPr>
                <w:color w:val="000000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D22735">
            <w:pPr>
              <w:spacing w:line="276" w:lineRule="auto"/>
              <w:ind w:left="135"/>
              <w:jc w:val="center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asciiTheme="minorHAnsi" w:eastAsiaTheme="minorEastAsia" w:hAnsiTheme="minorHAnsi" w:cstheme="minorBidi"/>
                <w:sz w:val="22"/>
                <w:szCs w:val="22"/>
              </w:rPr>
              <w:t>1,3,7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F2296" w:rsidRDefault="007F2296" w:rsidP="00D22735">
            <w:pPr>
              <w:ind w:left="135"/>
            </w:pPr>
            <w:r>
              <w:rPr>
                <w:color w:val="000000"/>
              </w:rPr>
              <w:t xml:space="preserve">Библиотека ЦОК </w:t>
            </w:r>
            <w:hyperlink r:id="rId16">
              <w:r>
                <w:rPr>
                  <w:color w:val="0000FF"/>
                  <w:u w:val="single"/>
                </w:rPr>
                <w:t>https://m.edsoo.ru/142c7e77</w:t>
              </w:r>
            </w:hyperlink>
          </w:p>
        </w:tc>
      </w:tr>
      <w:tr w:rsidR="007F2296" w:rsidRPr="00831252" w:rsidTr="00831252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ind w:left="135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ind w:left="135"/>
              <w:jc w:val="center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 xml:space="preserve">34 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ind w:left="135"/>
              <w:jc w:val="center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 xml:space="preserve">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line="276" w:lineRule="auto"/>
              <w:ind w:left="135"/>
              <w:jc w:val="center"/>
              <w:rPr>
                <w:rFonts w:asciiTheme="minorHAnsi" w:eastAsiaTheme="minorEastAsia" w:hAnsiTheme="minorHAnsi" w:cstheme="minorBidi"/>
              </w:rPr>
            </w:pPr>
            <w:r w:rsidRPr="00831252">
              <w:rPr>
                <w:rFonts w:eastAsiaTheme="minorEastAsia" w:cstheme="minorBidi"/>
                <w:color w:val="000000"/>
                <w:szCs w:val="22"/>
              </w:rPr>
              <w:t xml:space="preserve">  </w:t>
            </w: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7F2296" w:rsidRPr="00831252" w:rsidRDefault="007F2296" w:rsidP="00831252">
            <w:pPr>
              <w:spacing w:after="200"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831252" w:rsidRPr="00831252" w:rsidRDefault="00831252" w:rsidP="00831252">
      <w:pPr>
        <w:widowControl w:val="0"/>
        <w:autoSpaceDE w:val="0"/>
        <w:autoSpaceDN w:val="0"/>
        <w:adjustRightInd w:val="0"/>
        <w:jc w:val="center"/>
      </w:pPr>
    </w:p>
    <w:p w:rsidR="00831252" w:rsidRPr="00831252" w:rsidRDefault="00831252" w:rsidP="00831252">
      <w:pPr>
        <w:spacing w:after="200" w:line="276" w:lineRule="auto"/>
        <w:rPr>
          <w:lang w:val="en-US"/>
        </w:rPr>
      </w:pPr>
      <w:r w:rsidRPr="00831252">
        <w:rPr>
          <w:lang w:val="en-US"/>
        </w:rPr>
        <w:br w:type="page"/>
      </w:r>
    </w:p>
    <w:p w:rsidR="00831252" w:rsidRPr="00831252" w:rsidRDefault="00831252" w:rsidP="00831252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Pr="00831252" w:rsidRDefault="00831252" w:rsidP="00831252">
      <w:pPr>
        <w:rPr>
          <w:rFonts w:asciiTheme="minorHAnsi" w:eastAsiaTheme="minorEastAsia" w:hAnsiTheme="minorHAnsi" w:cstheme="minorBidi"/>
          <w:sz w:val="22"/>
          <w:szCs w:val="22"/>
        </w:rPr>
      </w:pPr>
    </w:p>
    <w:p w:rsidR="00831252" w:rsidRDefault="00831252" w:rsidP="00831252">
      <w:pPr>
        <w:rPr>
          <w:rFonts w:asciiTheme="minorHAnsi" w:hAnsiTheme="minorHAnsi" w:cstheme="minorBidi"/>
          <w:sz w:val="22"/>
          <w:szCs w:val="22"/>
        </w:rPr>
      </w:pPr>
    </w:p>
    <w:p w:rsidR="00831252" w:rsidRPr="00831252" w:rsidRDefault="00831252" w:rsidP="00831252">
      <w:pPr>
        <w:rPr>
          <w:rFonts w:asciiTheme="minorHAnsi" w:hAnsiTheme="minorHAnsi" w:cstheme="minorBidi"/>
          <w:sz w:val="22"/>
          <w:szCs w:val="22"/>
        </w:rPr>
        <w:sectPr w:rsidR="00831252" w:rsidRPr="00831252">
          <w:pgSz w:w="11906" w:h="16383"/>
          <w:pgMar w:top="1134" w:right="850" w:bottom="1134" w:left="1701" w:header="720" w:footer="720" w:gutter="0"/>
          <w:cols w:space="720"/>
        </w:sect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831252" w:rsidRDefault="00831252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FA212D" w:rsidRPr="00CE2F93" w:rsidRDefault="00FA212D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CE2F93">
        <w:rPr>
          <w:rFonts w:ascii="Times New Roman" w:hAnsi="Times New Roman"/>
          <w:sz w:val="28"/>
          <w:szCs w:val="28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FA212D" w:rsidRPr="00CE2F93" w:rsidRDefault="00FA212D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  <w:r w:rsidRPr="00CE2F93">
        <w:rPr>
          <w:rFonts w:ascii="Times New Roman" w:hAnsi="Times New Roman"/>
          <w:sz w:val="28"/>
          <w:szCs w:val="28"/>
        </w:rPr>
        <w:t>Г. ЛИПЕЦКА</w:t>
      </w:r>
    </w:p>
    <w:p w:rsidR="00FA212D" w:rsidRPr="00CE2F93" w:rsidRDefault="00FA212D" w:rsidP="00FA212D">
      <w:pPr>
        <w:pStyle w:val="ab"/>
        <w:jc w:val="center"/>
        <w:rPr>
          <w:rFonts w:ascii="Times New Roman" w:hAnsi="Times New Roman"/>
          <w:sz w:val="28"/>
          <w:szCs w:val="28"/>
        </w:rPr>
      </w:pPr>
    </w:p>
    <w:p w:rsidR="00FA212D" w:rsidRPr="00CE2F93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Pr="00FE0275" w:rsidRDefault="00FA212D" w:rsidP="00FA212D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FA212D" w:rsidRPr="00FE0275" w:rsidRDefault="00FA212D" w:rsidP="00FA212D">
      <w:pPr>
        <w:pStyle w:val="ab"/>
        <w:jc w:val="center"/>
        <w:rPr>
          <w:rFonts w:ascii="Times New Roman" w:hAnsi="Times New Roman"/>
          <w:sz w:val="24"/>
          <w:szCs w:val="24"/>
        </w:rPr>
      </w:pPr>
    </w:p>
    <w:p w:rsidR="00FA212D" w:rsidRDefault="00FA212D" w:rsidP="00FA212D">
      <w:pPr>
        <w:jc w:val="center"/>
        <w:rPr>
          <w:b/>
          <w:sz w:val="48"/>
          <w:szCs w:val="48"/>
        </w:rPr>
      </w:pPr>
    </w:p>
    <w:p w:rsidR="00FA212D" w:rsidRDefault="00FA212D" w:rsidP="00FA212D">
      <w:pPr>
        <w:jc w:val="center"/>
        <w:rPr>
          <w:b/>
          <w:sz w:val="48"/>
          <w:szCs w:val="48"/>
        </w:rPr>
      </w:pPr>
    </w:p>
    <w:p w:rsidR="00FA212D" w:rsidRPr="00A64A0D" w:rsidRDefault="00FA212D" w:rsidP="00FA212D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КАЛЕНДАРНО-ТЕМАТИЧЕСКОЕ</w:t>
      </w:r>
    </w:p>
    <w:p w:rsidR="00FA212D" w:rsidRPr="00A64A0D" w:rsidRDefault="00FA212D" w:rsidP="00FA212D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ПЛАНИРОВАНИЕ</w:t>
      </w:r>
    </w:p>
    <w:p w:rsidR="00FA212D" w:rsidRPr="00A64A0D" w:rsidRDefault="00FA212D" w:rsidP="00FA212D">
      <w:pPr>
        <w:jc w:val="center"/>
        <w:rPr>
          <w:b/>
          <w:sz w:val="48"/>
          <w:szCs w:val="48"/>
        </w:rPr>
      </w:pPr>
      <w:r w:rsidRPr="00A64A0D">
        <w:rPr>
          <w:b/>
          <w:sz w:val="48"/>
          <w:szCs w:val="48"/>
        </w:rPr>
        <w:t>ПО</w:t>
      </w:r>
    </w:p>
    <w:p w:rsidR="00FA212D" w:rsidRPr="00096FED" w:rsidRDefault="00FA212D" w:rsidP="00FA212D">
      <w:pPr>
        <w:jc w:val="center"/>
        <w:rPr>
          <w:sz w:val="96"/>
          <w:szCs w:val="96"/>
        </w:rPr>
      </w:pPr>
      <w:r>
        <w:rPr>
          <w:b/>
          <w:sz w:val="96"/>
          <w:szCs w:val="96"/>
        </w:rPr>
        <w:t>Английскому языку</w:t>
      </w:r>
    </w:p>
    <w:p w:rsidR="00FA212D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Pr="00F7731E" w:rsidRDefault="00F7731E" w:rsidP="00F7731E">
      <w:pPr>
        <w:pStyle w:val="ab"/>
        <w:jc w:val="center"/>
        <w:rPr>
          <w:rFonts w:ascii="Times New Roman" w:hAnsi="Times New Roman"/>
          <w:b/>
          <w:sz w:val="40"/>
          <w:szCs w:val="40"/>
        </w:rPr>
      </w:pPr>
      <w:r w:rsidRPr="00F7731E">
        <w:rPr>
          <w:rFonts w:ascii="Times New Roman" w:hAnsi="Times New Roman"/>
          <w:b/>
          <w:sz w:val="40"/>
          <w:szCs w:val="40"/>
        </w:rPr>
        <w:t>11 класс</w:t>
      </w:r>
    </w:p>
    <w:p w:rsidR="00FA212D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Default="00FA212D" w:rsidP="00FA212D">
      <w:pPr>
        <w:pStyle w:val="ab"/>
        <w:rPr>
          <w:rFonts w:ascii="Times New Roman" w:hAnsi="Times New Roman"/>
          <w:sz w:val="28"/>
          <w:szCs w:val="28"/>
        </w:rPr>
      </w:pPr>
    </w:p>
    <w:p w:rsidR="00FA212D" w:rsidRPr="00A64A0D" w:rsidRDefault="00FA212D" w:rsidP="00FA212D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A64A0D">
        <w:rPr>
          <w:rFonts w:ascii="Times New Roman" w:hAnsi="Times New Roman"/>
          <w:sz w:val="28"/>
          <w:szCs w:val="28"/>
        </w:rPr>
        <w:t xml:space="preserve">                                                               «Утверждаю»</w:t>
      </w:r>
    </w:p>
    <w:p w:rsidR="00FA212D" w:rsidRPr="00CE2F93" w:rsidRDefault="00FA212D" w:rsidP="00FA212D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CE2F93">
        <w:rPr>
          <w:rFonts w:ascii="Times New Roman" w:hAnsi="Times New Roman"/>
          <w:sz w:val="28"/>
          <w:szCs w:val="28"/>
        </w:rPr>
        <w:t>директор МБОУ СШООЗЗ №1</w:t>
      </w:r>
    </w:p>
    <w:p w:rsidR="00FA212D" w:rsidRPr="00CE2F93" w:rsidRDefault="00FA212D" w:rsidP="00FA212D">
      <w:pPr>
        <w:pStyle w:val="ab"/>
        <w:tabs>
          <w:tab w:val="left" w:pos="802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FA212D" w:rsidRPr="00CE2F93" w:rsidRDefault="001967C0" w:rsidP="00FA212D">
      <w:pPr>
        <w:pStyle w:val="ab"/>
        <w:tabs>
          <w:tab w:val="left" w:pos="802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FA212D" w:rsidRPr="00CE2F93">
        <w:rPr>
          <w:rFonts w:ascii="Times New Roman" w:hAnsi="Times New Roman"/>
          <w:sz w:val="28"/>
          <w:szCs w:val="28"/>
        </w:rPr>
        <w:t>_________         Е. Н. Бирюкова</w:t>
      </w:r>
      <w:r w:rsidR="00FA212D" w:rsidRPr="00CE2F93">
        <w:rPr>
          <w:rFonts w:ascii="Times New Roman" w:hAnsi="Times New Roman"/>
          <w:sz w:val="28"/>
          <w:szCs w:val="28"/>
        </w:rPr>
        <w:tab/>
      </w:r>
    </w:p>
    <w:p w:rsidR="00FA212D" w:rsidRPr="00CE2F93" w:rsidRDefault="00FA212D" w:rsidP="00FA212D">
      <w:pPr>
        <w:pStyle w:val="ab"/>
        <w:jc w:val="right"/>
        <w:rPr>
          <w:rFonts w:ascii="Times New Roman" w:hAnsi="Times New Roman"/>
          <w:sz w:val="28"/>
          <w:szCs w:val="28"/>
        </w:rPr>
      </w:pPr>
    </w:p>
    <w:p w:rsidR="00FA212D" w:rsidRPr="00CE2F93" w:rsidRDefault="00FA212D" w:rsidP="00FA212D">
      <w:pPr>
        <w:pStyle w:val="ab"/>
        <w:jc w:val="right"/>
        <w:rPr>
          <w:rFonts w:ascii="Times New Roman" w:hAnsi="Times New Roman"/>
          <w:sz w:val="28"/>
          <w:szCs w:val="28"/>
        </w:rPr>
      </w:pPr>
      <w:r w:rsidRPr="00CE2F93">
        <w:rPr>
          <w:rFonts w:ascii="Times New Roman" w:hAnsi="Times New Roman"/>
          <w:sz w:val="28"/>
          <w:szCs w:val="28"/>
        </w:rPr>
        <w:t xml:space="preserve">                                                                      приказ </w:t>
      </w:r>
      <w:r w:rsidR="00DE29F6">
        <w:rPr>
          <w:rFonts w:ascii="Times New Roman" w:hAnsi="Times New Roman"/>
          <w:sz w:val="28"/>
          <w:szCs w:val="28"/>
        </w:rPr>
        <w:t>34</w:t>
      </w:r>
      <w:r w:rsidR="00F76BB4">
        <w:rPr>
          <w:rFonts w:ascii="Times New Roman" w:hAnsi="Times New Roman"/>
          <w:sz w:val="28"/>
          <w:szCs w:val="28"/>
        </w:rPr>
        <w:t xml:space="preserve"> </w:t>
      </w:r>
      <w:r w:rsidRPr="00CE2F93">
        <w:rPr>
          <w:rFonts w:ascii="Times New Roman" w:hAnsi="Times New Roman"/>
          <w:sz w:val="28"/>
          <w:szCs w:val="28"/>
        </w:rPr>
        <w:t>от</w:t>
      </w:r>
      <w:r w:rsidR="000873FF">
        <w:rPr>
          <w:rFonts w:ascii="Times New Roman" w:hAnsi="Times New Roman"/>
          <w:sz w:val="28"/>
          <w:szCs w:val="28"/>
        </w:rPr>
        <w:t xml:space="preserve"> </w:t>
      </w:r>
      <w:r w:rsidR="00DE29F6">
        <w:rPr>
          <w:rFonts w:ascii="Times New Roman" w:hAnsi="Times New Roman"/>
          <w:sz w:val="28"/>
          <w:szCs w:val="28"/>
        </w:rPr>
        <w:t>29</w:t>
      </w:r>
      <w:r w:rsidRPr="00CE2F93">
        <w:rPr>
          <w:rFonts w:ascii="Times New Roman" w:hAnsi="Times New Roman"/>
          <w:sz w:val="28"/>
          <w:szCs w:val="28"/>
        </w:rPr>
        <w:t>.08.202</w:t>
      </w:r>
      <w:r w:rsidR="00BD267A">
        <w:rPr>
          <w:rFonts w:ascii="Times New Roman" w:hAnsi="Times New Roman"/>
          <w:sz w:val="28"/>
          <w:szCs w:val="28"/>
        </w:rPr>
        <w:t>4</w:t>
      </w:r>
      <w:r w:rsidRPr="00CE2F93">
        <w:rPr>
          <w:rFonts w:ascii="Times New Roman" w:hAnsi="Times New Roman"/>
          <w:sz w:val="28"/>
          <w:szCs w:val="28"/>
        </w:rPr>
        <w:t>года</w:t>
      </w:r>
    </w:p>
    <w:p w:rsidR="00FA212D" w:rsidRPr="00CE2F93" w:rsidRDefault="00FA212D" w:rsidP="00FA212D">
      <w:pPr>
        <w:pStyle w:val="ab"/>
        <w:jc w:val="right"/>
        <w:rPr>
          <w:rFonts w:ascii="Times New Roman" w:hAnsi="Times New Roman"/>
          <w:sz w:val="24"/>
          <w:szCs w:val="24"/>
        </w:rPr>
      </w:pPr>
    </w:p>
    <w:p w:rsidR="00FA212D" w:rsidRPr="00CE2F93" w:rsidRDefault="00FA212D" w:rsidP="00FA212D">
      <w:pPr>
        <w:pStyle w:val="aa"/>
        <w:rPr>
          <w:b/>
        </w:rPr>
      </w:pPr>
    </w:p>
    <w:p w:rsidR="00FA212D" w:rsidRPr="00CE2F93" w:rsidRDefault="00FA212D" w:rsidP="00FA212D">
      <w:pPr>
        <w:pStyle w:val="aa"/>
        <w:rPr>
          <w:b/>
        </w:rPr>
      </w:pPr>
    </w:p>
    <w:p w:rsidR="00FA212D" w:rsidRPr="00CE2F93" w:rsidRDefault="00FA212D" w:rsidP="00FA212D">
      <w:pPr>
        <w:pStyle w:val="aa"/>
        <w:jc w:val="right"/>
      </w:pPr>
      <w:r w:rsidRPr="00CE2F93">
        <w:rPr>
          <w:sz w:val="28"/>
          <w:szCs w:val="28"/>
        </w:rPr>
        <w:t xml:space="preserve"> учитель </w:t>
      </w:r>
      <w:r w:rsidRPr="00CE2F93">
        <w:rPr>
          <w:sz w:val="32"/>
          <w:szCs w:val="32"/>
        </w:rPr>
        <w:t>Клочков Сергей Иванович</w:t>
      </w:r>
    </w:p>
    <w:p w:rsidR="00FA212D" w:rsidRPr="00CE2F93" w:rsidRDefault="00FA212D" w:rsidP="00FA212D">
      <w:pPr>
        <w:pStyle w:val="aa"/>
        <w:jc w:val="center"/>
      </w:pPr>
    </w:p>
    <w:p w:rsidR="00FA212D" w:rsidRDefault="00FA212D" w:rsidP="00FA212D">
      <w:pPr>
        <w:pStyle w:val="aa"/>
        <w:jc w:val="center"/>
        <w:rPr>
          <w:sz w:val="28"/>
          <w:szCs w:val="28"/>
        </w:rPr>
      </w:pPr>
    </w:p>
    <w:p w:rsidR="00FA212D" w:rsidRPr="00A64A0D" w:rsidRDefault="00FA212D" w:rsidP="00FA212D">
      <w:pPr>
        <w:pStyle w:val="aa"/>
        <w:rPr>
          <w:sz w:val="28"/>
          <w:szCs w:val="28"/>
        </w:rPr>
      </w:pPr>
    </w:p>
    <w:p w:rsidR="00FA212D" w:rsidRDefault="00FA212D" w:rsidP="00FA212D">
      <w:pPr>
        <w:jc w:val="center"/>
        <w:rPr>
          <w:b/>
          <w:sz w:val="36"/>
          <w:szCs w:val="36"/>
        </w:rPr>
      </w:pPr>
    </w:p>
    <w:p w:rsidR="00FA212D" w:rsidRDefault="00FA212D" w:rsidP="00FA212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Английский язык -11</w:t>
      </w:r>
    </w:p>
    <w:p w:rsidR="00FA212D" w:rsidRPr="00851CBD" w:rsidRDefault="00FA212D" w:rsidP="00FA212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</w:t>
      </w:r>
      <w:r w:rsidR="00D33B41">
        <w:rPr>
          <w:sz w:val="28"/>
          <w:szCs w:val="28"/>
        </w:rPr>
        <w:t>2</w:t>
      </w:r>
      <w:r w:rsidR="00BD267A">
        <w:rPr>
          <w:sz w:val="28"/>
          <w:szCs w:val="28"/>
        </w:rPr>
        <w:t>4</w:t>
      </w:r>
      <w:r>
        <w:rPr>
          <w:sz w:val="28"/>
          <w:szCs w:val="28"/>
        </w:rPr>
        <w:t>/</w:t>
      </w:r>
      <w:r w:rsidR="00D33B41">
        <w:rPr>
          <w:sz w:val="28"/>
          <w:szCs w:val="28"/>
        </w:rPr>
        <w:t>2</w:t>
      </w:r>
      <w:r w:rsidR="00BD267A">
        <w:rPr>
          <w:sz w:val="28"/>
          <w:szCs w:val="28"/>
        </w:rPr>
        <w:t>5</w:t>
      </w:r>
      <w:r w:rsidRPr="00851CBD">
        <w:rPr>
          <w:sz w:val="28"/>
          <w:szCs w:val="28"/>
        </w:rPr>
        <w:t xml:space="preserve"> учебный год</w:t>
      </w:r>
    </w:p>
    <w:p w:rsidR="00FA212D" w:rsidRPr="00851CBD" w:rsidRDefault="00FA212D" w:rsidP="00FA212D">
      <w:pPr>
        <w:rPr>
          <w:sz w:val="28"/>
          <w:szCs w:val="28"/>
        </w:rPr>
      </w:pPr>
      <w:r>
        <w:rPr>
          <w:sz w:val="28"/>
          <w:szCs w:val="28"/>
        </w:rPr>
        <w:t>11</w:t>
      </w:r>
      <w:r w:rsidR="00D33B41">
        <w:rPr>
          <w:sz w:val="28"/>
          <w:szCs w:val="28"/>
        </w:rPr>
        <w:t>Б</w:t>
      </w:r>
      <w:r w:rsidR="00AB1E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B1EFD">
        <w:rPr>
          <w:sz w:val="28"/>
          <w:szCs w:val="28"/>
        </w:rPr>
        <w:t>класс</w:t>
      </w:r>
    </w:p>
    <w:p w:rsidR="00FA212D" w:rsidRPr="00851CBD" w:rsidRDefault="00FA212D" w:rsidP="00144353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учебник «Английский язык», 10 класс, авторы О.В. Афанасьева,</w:t>
      </w:r>
      <w:r w:rsidR="001967C0">
        <w:rPr>
          <w:sz w:val="28"/>
          <w:szCs w:val="28"/>
        </w:rPr>
        <w:t xml:space="preserve"> </w:t>
      </w:r>
      <w:r>
        <w:rPr>
          <w:sz w:val="28"/>
          <w:szCs w:val="28"/>
        </w:rPr>
        <w:t>И.В.Михеева, К.М.Баранова:</w:t>
      </w:r>
      <w:r w:rsidR="001967C0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</w:t>
      </w:r>
      <w:r w:rsidRPr="00CB4AD7">
        <w:rPr>
          <w:sz w:val="28"/>
          <w:szCs w:val="28"/>
        </w:rPr>
        <w:t>,</w:t>
      </w:r>
      <w:r>
        <w:rPr>
          <w:sz w:val="28"/>
          <w:szCs w:val="28"/>
        </w:rPr>
        <w:t xml:space="preserve"> «Дрофа», 2017.</w:t>
      </w:r>
    </w:p>
    <w:p w:rsidR="00FA212D" w:rsidRDefault="00FA212D" w:rsidP="00144353">
      <w:pPr>
        <w:jc w:val="both"/>
        <w:rPr>
          <w:sz w:val="28"/>
          <w:szCs w:val="28"/>
        </w:rPr>
      </w:pPr>
      <w:r>
        <w:rPr>
          <w:sz w:val="28"/>
          <w:szCs w:val="28"/>
        </w:rPr>
        <w:t>учебник «Английский язык», 11 класс, авторы О.В. Афанасьева, И.В.</w:t>
      </w:r>
      <w:r w:rsidR="00144353">
        <w:rPr>
          <w:sz w:val="28"/>
          <w:szCs w:val="28"/>
        </w:rPr>
        <w:t> </w:t>
      </w:r>
      <w:r>
        <w:rPr>
          <w:sz w:val="28"/>
          <w:szCs w:val="28"/>
        </w:rPr>
        <w:t>Михеева, К.М. Баранова:</w:t>
      </w:r>
      <w:r w:rsidR="00F7731E">
        <w:rPr>
          <w:sz w:val="28"/>
          <w:szCs w:val="28"/>
        </w:rPr>
        <w:t xml:space="preserve"> </w:t>
      </w:r>
      <w:r>
        <w:rPr>
          <w:sz w:val="28"/>
          <w:szCs w:val="28"/>
        </w:rPr>
        <w:t>Москва</w:t>
      </w:r>
      <w:r w:rsidRPr="00CB4AD7">
        <w:rPr>
          <w:sz w:val="28"/>
          <w:szCs w:val="28"/>
        </w:rPr>
        <w:t>,</w:t>
      </w:r>
      <w:r>
        <w:rPr>
          <w:sz w:val="28"/>
          <w:szCs w:val="28"/>
        </w:rPr>
        <w:t xml:space="preserve"> «Дрофа», 2017</w:t>
      </w:r>
    </w:p>
    <w:p w:rsidR="00FA212D" w:rsidRPr="00851CBD" w:rsidRDefault="00FA212D" w:rsidP="00FA212D">
      <w:pPr>
        <w:rPr>
          <w:sz w:val="28"/>
          <w:szCs w:val="28"/>
        </w:rPr>
      </w:pPr>
      <w:r w:rsidRPr="00851CBD">
        <w:rPr>
          <w:sz w:val="28"/>
          <w:szCs w:val="28"/>
        </w:rPr>
        <w:t>(</w:t>
      </w:r>
      <w:r>
        <w:rPr>
          <w:sz w:val="28"/>
          <w:szCs w:val="28"/>
        </w:rPr>
        <w:t>1</w:t>
      </w:r>
      <w:r w:rsidRPr="00851CBD">
        <w:rPr>
          <w:sz w:val="28"/>
          <w:szCs w:val="28"/>
        </w:rPr>
        <w:t xml:space="preserve"> час в неделю,</w:t>
      </w:r>
      <w:r>
        <w:rPr>
          <w:sz w:val="28"/>
          <w:szCs w:val="28"/>
        </w:rPr>
        <w:t xml:space="preserve"> 34 </w:t>
      </w:r>
      <w:r w:rsidRPr="00851CBD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851CBD">
        <w:rPr>
          <w:sz w:val="28"/>
          <w:szCs w:val="28"/>
        </w:rPr>
        <w:t xml:space="preserve"> в год)</w:t>
      </w:r>
    </w:p>
    <w:p w:rsidR="00FA212D" w:rsidRPr="00851CBD" w:rsidRDefault="00FA212D" w:rsidP="00FA212D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1 </w:t>
      </w:r>
      <w:proofErr w:type="gramStart"/>
      <w:r w:rsidRPr="00851CBD">
        <w:rPr>
          <w:sz w:val="28"/>
          <w:szCs w:val="28"/>
        </w:rPr>
        <w:t>п</w:t>
      </w:r>
      <w:proofErr w:type="gramEnd"/>
      <w:r w:rsidRPr="00851CBD">
        <w:rPr>
          <w:sz w:val="28"/>
          <w:szCs w:val="28"/>
        </w:rPr>
        <w:t>/г – 1</w:t>
      </w:r>
      <w:r w:rsidR="00C07F60">
        <w:rPr>
          <w:sz w:val="28"/>
          <w:szCs w:val="28"/>
        </w:rPr>
        <w:t>6</w:t>
      </w:r>
      <w:r w:rsidRPr="00851CBD">
        <w:rPr>
          <w:sz w:val="28"/>
          <w:szCs w:val="28"/>
        </w:rPr>
        <w:t xml:space="preserve"> недель –</w:t>
      </w:r>
      <w:r>
        <w:rPr>
          <w:sz w:val="28"/>
          <w:szCs w:val="28"/>
        </w:rPr>
        <w:t>1</w:t>
      </w:r>
      <w:r w:rsidR="00C07F60">
        <w:rPr>
          <w:sz w:val="28"/>
          <w:szCs w:val="28"/>
        </w:rPr>
        <w:t>6</w:t>
      </w:r>
      <w:r>
        <w:rPr>
          <w:sz w:val="28"/>
          <w:szCs w:val="28"/>
        </w:rPr>
        <w:t xml:space="preserve"> уроков</w:t>
      </w:r>
    </w:p>
    <w:p w:rsidR="00FA212D" w:rsidRDefault="00FA212D" w:rsidP="00FA212D">
      <w:pPr>
        <w:rPr>
          <w:sz w:val="28"/>
          <w:szCs w:val="28"/>
        </w:rPr>
      </w:pPr>
      <w:r w:rsidRPr="00851CBD">
        <w:rPr>
          <w:sz w:val="28"/>
          <w:szCs w:val="28"/>
        </w:rPr>
        <w:t xml:space="preserve">2 </w:t>
      </w:r>
      <w:proofErr w:type="gramStart"/>
      <w:r w:rsidRPr="00851CBD">
        <w:rPr>
          <w:sz w:val="28"/>
          <w:szCs w:val="28"/>
        </w:rPr>
        <w:t>п</w:t>
      </w:r>
      <w:proofErr w:type="gramEnd"/>
      <w:r w:rsidRPr="00851CBD">
        <w:rPr>
          <w:sz w:val="28"/>
          <w:szCs w:val="28"/>
        </w:rPr>
        <w:t>/г – 1</w:t>
      </w:r>
      <w:r w:rsidR="00C07F60">
        <w:rPr>
          <w:sz w:val="28"/>
          <w:szCs w:val="28"/>
        </w:rPr>
        <w:t>8</w:t>
      </w:r>
      <w:r w:rsidRPr="00851CBD">
        <w:rPr>
          <w:sz w:val="28"/>
          <w:szCs w:val="28"/>
        </w:rPr>
        <w:t xml:space="preserve"> недель –</w:t>
      </w:r>
      <w:r>
        <w:rPr>
          <w:sz w:val="28"/>
          <w:szCs w:val="28"/>
        </w:rPr>
        <w:t>1</w:t>
      </w:r>
      <w:r w:rsidR="00C07F60">
        <w:rPr>
          <w:sz w:val="28"/>
          <w:szCs w:val="28"/>
        </w:rPr>
        <w:t>8</w:t>
      </w:r>
      <w:r w:rsidRPr="00851CBD">
        <w:rPr>
          <w:sz w:val="28"/>
          <w:szCs w:val="28"/>
        </w:rPr>
        <w:t xml:space="preserve"> уроков</w:t>
      </w: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  <w:sectPr w:rsidR="00FA212D" w:rsidSect="00572784">
          <w:pgSz w:w="11906" w:h="16838" w:code="9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c"/>
        <w:tblpPr w:leftFromText="180" w:rightFromText="180" w:vertAnchor="page" w:horzAnchor="margin" w:tblpXSpec="center" w:tblpY="882"/>
        <w:tblW w:w="16693" w:type="dxa"/>
        <w:tblLayout w:type="fixed"/>
        <w:tblLook w:val="04A0" w:firstRow="1" w:lastRow="0" w:firstColumn="1" w:lastColumn="0" w:noHBand="0" w:noVBand="1"/>
      </w:tblPr>
      <w:tblGrid>
        <w:gridCol w:w="1384"/>
        <w:gridCol w:w="142"/>
        <w:gridCol w:w="4178"/>
        <w:gridCol w:w="666"/>
        <w:gridCol w:w="666"/>
        <w:gridCol w:w="666"/>
        <w:gridCol w:w="681"/>
        <w:gridCol w:w="666"/>
        <w:gridCol w:w="666"/>
        <w:gridCol w:w="666"/>
        <w:gridCol w:w="681"/>
        <w:gridCol w:w="1821"/>
        <w:gridCol w:w="1076"/>
        <w:gridCol w:w="2734"/>
      </w:tblGrid>
      <w:tr w:rsidR="00FA212D" w:rsidRPr="00F370AC" w:rsidTr="00EF7E38">
        <w:trPr>
          <w:trHeight w:val="979"/>
        </w:trPr>
        <w:tc>
          <w:tcPr>
            <w:tcW w:w="1526" w:type="dxa"/>
            <w:gridSpan w:val="2"/>
            <w:vMerge w:val="restart"/>
            <w:vAlign w:val="center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lastRenderedPageBreak/>
              <w:t>№</w:t>
            </w:r>
          </w:p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F370AC">
              <w:rPr>
                <w:b/>
                <w:sz w:val="28"/>
                <w:szCs w:val="28"/>
              </w:rPr>
              <w:t>п</w:t>
            </w:r>
            <w:proofErr w:type="gramEnd"/>
            <w:r w:rsidRPr="00F370AC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178" w:type="dxa"/>
            <w:vMerge w:val="restart"/>
            <w:vAlign w:val="center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2679" w:type="dxa"/>
            <w:gridSpan w:val="4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Дата</w:t>
            </w:r>
          </w:p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(по плану)</w:t>
            </w:r>
          </w:p>
        </w:tc>
        <w:tc>
          <w:tcPr>
            <w:tcW w:w="2679" w:type="dxa"/>
            <w:gridSpan w:val="4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Коррекция</w:t>
            </w:r>
          </w:p>
        </w:tc>
        <w:tc>
          <w:tcPr>
            <w:tcW w:w="1821" w:type="dxa"/>
            <w:vMerge w:val="restart"/>
            <w:vAlign w:val="center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Кол-во аудиторных часов</w:t>
            </w:r>
          </w:p>
        </w:tc>
        <w:tc>
          <w:tcPr>
            <w:tcW w:w="1076" w:type="dxa"/>
            <w:vMerge w:val="restart"/>
            <w:vAlign w:val="center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Кол-во часов с/</w:t>
            </w:r>
            <w:proofErr w:type="gramStart"/>
            <w:r w:rsidRPr="00F370AC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2734" w:type="dxa"/>
            <w:vMerge w:val="restart"/>
            <w:vAlign w:val="center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  <w:r w:rsidRPr="00F370AC">
              <w:rPr>
                <w:b/>
                <w:sz w:val="28"/>
                <w:szCs w:val="28"/>
              </w:rPr>
              <w:t>Д/з</w:t>
            </w:r>
          </w:p>
        </w:tc>
      </w:tr>
      <w:tr w:rsidR="00FA212D" w:rsidRPr="00F370AC" w:rsidTr="00EF7E38">
        <w:trPr>
          <w:trHeight w:val="541"/>
        </w:trPr>
        <w:tc>
          <w:tcPr>
            <w:tcW w:w="1526" w:type="dxa"/>
            <w:gridSpan w:val="2"/>
            <w:vMerge/>
          </w:tcPr>
          <w:p w:rsidR="00FA212D" w:rsidRPr="00F370AC" w:rsidRDefault="00FA212D" w:rsidP="00572784">
            <w:pPr>
              <w:rPr>
                <w:b/>
                <w:sz w:val="28"/>
                <w:szCs w:val="28"/>
              </w:rPr>
            </w:pPr>
          </w:p>
        </w:tc>
        <w:tc>
          <w:tcPr>
            <w:tcW w:w="4178" w:type="dxa"/>
            <w:vMerge/>
          </w:tcPr>
          <w:p w:rsidR="00FA212D" w:rsidRPr="00F370AC" w:rsidRDefault="00FA212D" w:rsidP="00572784">
            <w:pPr>
              <w:rPr>
                <w:b/>
                <w:sz w:val="28"/>
                <w:szCs w:val="28"/>
              </w:rPr>
            </w:pPr>
          </w:p>
        </w:tc>
        <w:tc>
          <w:tcPr>
            <w:tcW w:w="666" w:type="dxa"/>
          </w:tcPr>
          <w:p w:rsidR="00FA212D" w:rsidRPr="00F370AC" w:rsidRDefault="00FA212D" w:rsidP="00A259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A259A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666" w:type="dxa"/>
          </w:tcPr>
          <w:p w:rsidR="00FA212D" w:rsidRDefault="00FA212D" w:rsidP="00C07F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" w:type="dxa"/>
          </w:tcPr>
          <w:p w:rsidR="00FA212D" w:rsidRPr="00F370AC" w:rsidRDefault="00FA212D" w:rsidP="00C07F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1" w:type="dxa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" w:type="dxa"/>
          </w:tcPr>
          <w:p w:rsidR="00FA212D" w:rsidRPr="00F370AC" w:rsidRDefault="00FA212D" w:rsidP="00A259A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A259A6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666" w:type="dxa"/>
          </w:tcPr>
          <w:p w:rsidR="00FA212D" w:rsidRPr="00F370AC" w:rsidRDefault="00FA212D" w:rsidP="00C07F6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" w:type="dxa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81" w:type="dxa"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76" w:type="dxa"/>
            <w:vMerge/>
          </w:tcPr>
          <w:p w:rsidR="00FA212D" w:rsidRPr="00F370AC" w:rsidRDefault="00FA212D" w:rsidP="005727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734" w:type="dxa"/>
            <w:vMerge/>
          </w:tcPr>
          <w:p w:rsidR="00FA212D" w:rsidRPr="00F370AC" w:rsidRDefault="00FA212D" w:rsidP="00572784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FA212D" w:rsidRPr="00F370AC" w:rsidTr="00EF7E38">
        <w:tc>
          <w:tcPr>
            <w:tcW w:w="16693" w:type="dxa"/>
            <w:gridSpan w:val="14"/>
          </w:tcPr>
          <w:p w:rsidR="00FA212D" w:rsidRPr="00D22735" w:rsidRDefault="00FA212D" w:rsidP="00572784">
            <w:pPr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D22735">
              <w:rPr>
                <w:rStyle w:val="TimesNewRoman115pt"/>
                <w:rFonts w:eastAsiaTheme="minorHAnsi"/>
                <w:b/>
                <w:sz w:val="28"/>
                <w:szCs w:val="28"/>
              </w:rPr>
              <w:t>I полугодие</w:t>
            </w:r>
          </w:p>
        </w:tc>
      </w:tr>
      <w:tr w:rsidR="00FA212D" w:rsidRPr="00F370AC" w:rsidTr="00EF7E38">
        <w:tc>
          <w:tcPr>
            <w:tcW w:w="16693" w:type="dxa"/>
            <w:gridSpan w:val="14"/>
          </w:tcPr>
          <w:p w:rsidR="00FA212D" w:rsidRPr="00D22735" w:rsidRDefault="007F2296" w:rsidP="000873FF">
            <w:pPr>
              <w:tabs>
                <w:tab w:val="left" w:pos="1530"/>
              </w:tabs>
              <w:contextualSpacing/>
              <w:jc w:val="center"/>
              <w:rPr>
                <w:rStyle w:val="TimesNewRoman115pt"/>
                <w:rFonts w:eastAsiaTheme="minorHAnsi"/>
                <w:b/>
                <w:sz w:val="28"/>
                <w:szCs w:val="28"/>
              </w:rPr>
            </w:pPr>
            <w:r w:rsidRPr="00D22735">
              <w:rPr>
                <w:b/>
                <w:color w:val="000000"/>
                <w:sz w:val="24"/>
              </w:rPr>
              <w:t>1</w:t>
            </w:r>
            <w:r w:rsidR="00D22735" w:rsidRPr="00D22735">
              <w:rPr>
                <w:b/>
                <w:color w:val="000000"/>
                <w:sz w:val="24"/>
              </w:rPr>
              <w:t>Р</w:t>
            </w:r>
            <w:r w:rsidRPr="00D22735">
              <w:rPr>
                <w:b/>
                <w:color w:val="000000"/>
                <w:sz w:val="24"/>
              </w:rPr>
              <w:t>аздел</w:t>
            </w:r>
            <w:proofErr w:type="gramStart"/>
            <w:r w:rsidR="000873FF">
              <w:rPr>
                <w:b/>
                <w:color w:val="000000"/>
                <w:sz w:val="24"/>
              </w:rPr>
              <w:t xml:space="preserve"> .</w:t>
            </w:r>
            <w:proofErr w:type="gramEnd"/>
            <w:r w:rsidR="00DE29F6" w:rsidRPr="00D22735">
              <w:rPr>
                <w:b/>
                <w:color w:val="000000"/>
                <w:sz w:val="24"/>
              </w:rPr>
              <w:t>Технический прогресс: перспективы и последствия. Современные средства связи (мобильные телефоны, с</w:t>
            </w:r>
            <w:r w:rsidR="000873FF">
              <w:rPr>
                <w:b/>
                <w:color w:val="000000"/>
                <w:sz w:val="24"/>
              </w:rPr>
              <w:t>мартфоны, планшеты, компьютеры)-6 часов</w:t>
            </w:r>
          </w:p>
        </w:tc>
      </w:tr>
      <w:tr w:rsidR="00DE29F6" w:rsidRPr="00533105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Технический прогресс. Гаджеты. Влияние на жизнь Современные средства связи. Польза и вред</w:t>
            </w:r>
          </w:p>
        </w:tc>
        <w:tc>
          <w:tcPr>
            <w:tcW w:w="666" w:type="dxa"/>
          </w:tcPr>
          <w:p w:rsidR="00DE29F6" w:rsidRPr="00DE29F6" w:rsidRDefault="00DE29F6" w:rsidP="00E736E2">
            <w:pPr>
              <w:rPr>
                <w:sz w:val="20"/>
                <w:szCs w:val="20"/>
              </w:rPr>
            </w:pPr>
            <w:r w:rsidRPr="00F4012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4</w:t>
            </w:r>
            <w:r w:rsidRPr="00DE29F6">
              <w:rPr>
                <w:sz w:val="20"/>
                <w:szCs w:val="20"/>
              </w:rPr>
              <w:t>.09</w:t>
            </w:r>
          </w:p>
        </w:tc>
        <w:tc>
          <w:tcPr>
            <w:tcW w:w="666" w:type="dxa"/>
          </w:tcPr>
          <w:p w:rsidR="00DE29F6" w:rsidRPr="00DE29F6" w:rsidRDefault="00DE29F6" w:rsidP="00E736E2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DE29F6" w:rsidRPr="00DE29F6" w:rsidRDefault="00DE29F6" w:rsidP="00E736E2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</w:pPr>
            <w:r>
              <w:t>С. 167 упр.8 с.168 упр8,9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Прогресс. Научная фантастика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11</w:t>
            </w:r>
            <w:r w:rsidRPr="00F40126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 xml:space="preserve">С 169-слова с.171 </w:t>
            </w:r>
            <w:r w:rsidRPr="00543528">
              <w:rPr>
                <w:rStyle w:val="TimesNewRoman115pt"/>
                <w:rFonts w:eastAsiaTheme="minorHAnsi"/>
              </w:rPr>
              <w:t>упр.8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Гаджеты. Перспективы и последствия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18</w:t>
            </w:r>
            <w:r w:rsidRPr="00F40126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43528">
              <w:rPr>
                <w:rStyle w:val="TimesNewRoman115pt"/>
                <w:rFonts w:eastAsiaTheme="minorHAnsi"/>
              </w:rPr>
              <w:t>С.17</w:t>
            </w:r>
            <w:r>
              <w:rPr>
                <w:rStyle w:val="TimesNewRoman115pt"/>
                <w:rFonts w:eastAsiaTheme="minorHAnsi"/>
              </w:rPr>
              <w:t>2</w:t>
            </w:r>
            <w:r w:rsidRPr="00543528">
              <w:rPr>
                <w:rStyle w:val="TimesNewRoman115pt"/>
                <w:rFonts w:eastAsiaTheme="minorHAnsi"/>
              </w:rPr>
              <w:t>. упр.9</w:t>
            </w:r>
            <w:r>
              <w:rPr>
                <w:rStyle w:val="TimesNewRoman115pt"/>
                <w:rFonts w:eastAsiaTheme="minorHAnsi"/>
              </w:rPr>
              <w:t xml:space="preserve"> с.174 упр.8.9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Вклад стран изучаемого языка в развитие науки. Технический прогресс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</w:t>
            </w:r>
            <w:r w:rsidRPr="00F40126">
              <w:rPr>
                <w:sz w:val="20"/>
                <w:szCs w:val="20"/>
                <w:lang w:val="en-US"/>
              </w:rPr>
              <w:t>.09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43528">
              <w:rPr>
                <w:rStyle w:val="TimesNewRoman115pt"/>
                <w:rFonts w:eastAsiaTheme="minorHAnsi"/>
              </w:rPr>
              <w:t>С.</w:t>
            </w:r>
            <w:r>
              <w:rPr>
                <w:rStyle w:val="TimesNewRoman115pt"/>
                <w:rFonts w:eastAsiaTheme="minorHAnsi"/>
              </w:rPr>
              <w:t>180</w:t>
            </w:r>
            <w:r w:rsidRPr="00543528">
              <w:rPr>
                <w:rStyle w:val="TimesNewRoman115pt"/>
                <w:rFonts w:eastAsiaTheme="minorHAnsi"/>
              </w:rPr>
              <w:t>. упр.</w:t>
            </w:r>
            <w:r>
              <w:rPr>
                <w:rStyle w:val="TimesNewRoman115pt"/>
                <w:rFonts w:eastAsiaTheme="minorHAnsi"/>
              </w:rPr>
              <w:t>8.10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История изобретений Технический прогресс на благо окружающей среды</w:t>
            </w:r>
          </w:p>
        </w:tc>
        <w:tc>
          <w:tcPr>
            <w:tcW w:w="666" w:type="dxa"/>
          </w:tcPr>
          <w:p w:rsidR="00DE29F6" w:rsidRPr="00E736E2" w:rsidRDefault="00DE29F6" w:rsidP="00E7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</w:t>
            </w:r>
          </w:p>
        </w:tc>
        <w:tc>
          <w:tcPr>
            <w:tcW w:w="666" w:type="dxa"/>
          </w:tcPr>
          <w:p w:rsidR="00DE29F6" w:rsidRPr="00E736E2" w:rsidRDefault="00DE29F6" w:rsidP="00E736E2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43528">
              <w:rPr>
                <w:rStyle w:val="TimesNewRoman115pt"/>
                <w:rFonts w:eastAsiaTheme="minorHAnsi"/>
              </w:rPr>
              <w:t>С.</w:t>
            </w:r>
            <w:r>
              <w:rPr>
                <w:rStyle w:val="TimesNewRoman115pt"/>
                <w:rFonts w:eastAsiaTheme="minorHAnsi"/>
              </w:rPr>
              <w:t>184 упр. 8,9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Обобщение по теме "Технический прогресс: перспективы и последствия. Современные средства связи (мобильные телефоны, смартфоны, планшеты, компьютеры)"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 w:rsidRPr="00F40126">
              <w:rPr>
                <w:sz w:val="20"/>
                <w:szCs w:val="20"/>
                <w:lang w:val="en-US"/>
              </w:rPr>
              <w:t>0</w:t>
            </w:r>
            <w:r>
              <w:rPr>
                <w:sz w:val="20"/>
                <w:szCs w:val="20"/>
              </w:rPr>
              <w:t>9</w:t>
            </w:r>
            <w:r w:rsidRPr="00F40126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43528">
              <w:rPr>
                <w:rStyle w:val="TimesNewRoman115pt"/>
                <w:rFonts w:eastAsiaTheme="minorHAnsi"/>
              </w:rPr>
              <w:t>С.</w:t>
            </w:r>
            <w:r>
              <w:rPr>
                <w:rStyle w:val="TimesNewRoman115pt"/>
                <w:rFonts w:eastAsiaTheme="minorHAnsi"/>
              </w:rPr>
              <w:t>188</w:t>
            </w:r>
            <w:r w:rsidRPr="00543528">
              <w:rPr>
                <w:rStyle w:val="TimesNewRoman115pt"/>
                <w:rFonts w:eastAsiaTheme="minorHAnsi"/>
              </w:rPr>
              <w:t xml:space="preserve"> упр.</w:t>
            </w:r>
            <w:r>
              <w:rPr>
                <w:rStyle w:val="TimesNewRoman115pt"/>
                <w:rFonts w:eastAsiaTheme="minorHAnsi"/>
              </w:rPr>
              <w:t>8</w:t>
            </w:r>
          </w:p>
        </w:tc>
      </w:tr>
      <w:tr w:rsidR="007F2296" w:rsidRPr="007C6ABF" w:rsidTr="00D22735">
        <w:tc>
          <w:tcPr>
            <w:tcW w:w="9049" w:type="dxa"/>
            <w:gridSpan w:val="8"/>
          </w:tcPr>
          <w:p w:rsidR="007F2296" w:rsidRPr="00D22735" w:rsidRDefault="007F2296" w:rsidP="007F2296">
            <w:pPr>
              <w:rPr>
                <w:b/>
              </w:rPr>
            </w:pPr>
            <w:r w:rsidRPr="00D22735">
              <w:rPr>
                <w:b/>
              </w:rPr>
              <w:t>2 раздел</w:t>
            </w:r>
            <w:proofErr w:type="gramStart"/>
            <w:r w:rsidRPr="00D22735">
              <w:rPr>
                <w:b/>
              </w:rPr>
              <w:t xml:space="preserve"> </w:t>
            </w:r>
            <w:r w:rsidR="00D22735">
              <w:rPr>
                <w:b/>
              </w:rPr>
              <w:t>.</w:t>
            </w:r>
            <w:proofErr w:type="gramEnd"/>
            <w:r w:rsidRPr="00D22735">
              <w:rPr>
                <w:b/>
              </w:rPr>
              <w:t xml:space="preserve">     </w:t>
            </w:r>
            <w:r w:rsidRPr="00D22735">
              <w:rPr>
                <w:b/>
                <w:color w:val="000000"/>
                <w:sz w:val="24"/>
              </w:rPr>
              <w:t>Родная страна и страна/страны изучаемого языка</w:t>
            </w:r>
            <w:r w:rsidR="000873FF">
              <w:rPr>
                <w:b/>
                <w:color w:val="000000"/>
                <w:sz w:val="24"/>
              </w:rPr>
              <w:t xml:space="preserve"> ( 10 часов)</w:t>
            </w:r>
          </w:p>
        </w:tc>
        <w:tc>
          <w:tcPr>
            <w:tcW w:w="666" w:type="dxa"/>
          </w:tcPr>
          <w:p w:rsidR="007F2296" w:rsidRPr="00543528" w:rsidRDefault="007F2296" w:rsidP="00E736E2"/>
        </w:tc>
        <w:tc>
          <w:tcPr>
            <w:tcW w:w="666" w:type="dxa"/>
          </w:tcPr>
          <w:p w:rsidR="007F2296" w:rsidRPr="00543528" w:rsidRDefault="007F2296" w:rsidP="00E736E2"/>
        </w:tc>
        <w:tc>
          <w:tcPr>
            <w:tcW w:w="681" w:type="dxa"/>
          </w:tcPr>
          <w:p w:rsidR="007F2296" w:rsidRPr="00543528" w:rsidRDefault="007F2296" w:rsidP="00E736E2"/>
        </w:tc>
        <w:tc>
          <w:tcPr>
            <w:tcW w:w="1821" w:type="dxa"/>
          </w:tcPr>
          <w:p w:rsidR="007F2296" w:rsidRPr="00543528" w:rsidRDefault="007F2296" w:rsidP="00E736E2">
            <w:pPr>
              <w:jc w:val="center"/>
            </w:pPr>
          </w:p>
        </w:tc>
        <w:tc>
          <w:tcPr>
            <w:tcW w:w="1076" w:type="dxa"/>
          </w:tcPr>
          <w:p w:rsidR="007F2296" w:rsidRPr="00543528" w:rsidRDefault="007F2296" w:rsidP="00E736E2">
            <w:pPr>
              <w:jc w:val="center"/>
            </w:pPr>
          </w:p>
        </w:tc>
        <w:tc>
          <w:tcPr>
            <w:tcW w:w="2734" w:type="dxa"/>
          </w:tcPr>
          <w:p w:rsidR="007F2296" w:rsidRPr="00543528" w:rsidRDefault="007F229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Страна изучаемого языка. Культурные и спортивные традиции</w:t>
            </w:r>
          </w:p>
        </w:tc>
        <w:tc>
          <w:tcPr>
            <w:tcW w:w="666" w:type="dxa"/>
          </w:tcPr>
          <w:p w:rsidR="00DE29F6" w:rsidRPr="00D22735" w:rsidRDefault="00DE29F6" w:rsidP="00E7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Pr="00D22735">
              <w:rPr>
                <w:sz w:val="20"/>
                <w:szCs w:val="20"/>
              </w:rPr>
              <w:t>.10</w:t>
            </w:r>
          </w:p>
        </w:tc>
        <w:tc>
          <w:tcPr>
            <w:tcW w:w="666" w:type="dxa"/>
          </w:tcPr>
          <w:p w:rsidR="00DE29F6" w:rsidRPr="00D22735" w:rsidRDefault="00DE29F6" w:rsidP="00E736E2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DE29F6" w:rsidRPr="00D22735" w:rsidRDefault="00DE29F6" w:rsidP="00E736E2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43528">
              <w:rPr>
                <w:rStyle w:val="TimesNewRoman115pt"/>
                <w:rFonts w:eastAsiaTheme="minorHAnsi"/>
              </w:rPr>
              <w:t>С.</w:t>
            </w:r>
            <w:r>
              <w:rPr>
                <w:rStyle w:val="TimesNewRoman115pt"/>
                <w:rFonts w:eastAsiaTheme="minorHAnsi"/>
              </w:rPr>
              <w:t>192</w:t>
            </w:r>
            <w:r w:rsidRPr="00543528">
              <w:rPr>
                <w:rStyle w:val="TimesNewRoman115pt"/>
                <w:rFonts w:eastAsiaTheme="minorHAnsi"/>
              </w:rPr>
              <w:t xml:space="preserve"> упр.8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Страна изучаемого языка. Достопримечательности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23</w:t>
            </w:r>
            <w:r w:rsidRPr="00F40126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 w:rsidRPr="00543528">
              <w:rPr>
                <w:rStyle w:val="TimesNewRoman115pt"/>
                <w:rFonts w:eastAsiaTheme="minorHAnsi"/>
              </w:rPr>
              <w:t>С.</w:t>
            </w:r>
            <w:r>
              <w:rPr>
                <w:rStyle w:val="TimesNewRoman115pt"/>
                <w:rFonts w:eastAsiaTheme="minorHAnsi"/>
              </w:rPr>
              <w:t>193</w:t>
            </w:r>
            <w:r w:rsidRPr="00543528">
              <w:rPr>
                <w:rStyle w:val="TimesNewRoman115pt"/>
                <w:rFonts w:eastAsiaTheme="minorHAnsi"/>
              </w:rPr>
              <w:t xml:space="preserve"> упр. </w:t>
            </w:r>
            <w:r>
              <w:rPr>
                <w:rStyle w:val="TimesNewRoman115pt"/>
                <w:rFonts w:eastAsiaTheme="minorHAnsi"/>
              </w:rPr>
              <w:t>4 с. 195 упр.8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 xml:space="preserve">Страна изучаемого языка. </w:t>
            </w:r>
            <w:r>
              <w:rPr>
                <w:color w:val="000000"/>
                <w:sz w:val="24"/>
              </w:rPr>
              <w:lastRenderedPageBreak/>
              <w:t>Национальные праздники и обычаи</w:t>
            </w:r>
            <w:r>
              <w:t xml:space="preserve"> </w:t>
            </w:r>
            <w:r w:rsidRPr="001E112D">
              <w:rPr>
                <w:color w:val="000000"/>
                <w:sz w:val="24"/>
              </w:rPr>
              <w:t>Достопримечательности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30</w:t>
            </w:r>
            <w:r w:rsidRPr="00F40126">
              <w:rPr>
                <w:sz w:val="20"/>
                <w:szCs w:val="20"/>
                <w:lang w:val="en-US"/>
              </w:rPr>
              <w:t>.10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DE29F6" w:rsidRPr="00543528" w:rsidRDefault="00DE29F6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DE29F6" w:rsidRPr="00543528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С.201</w:t>
            </w:r>
            <w:r w:rsidRPr="00543528">
              <w:rPr>
                <w:rStyle w:val="TimesNewRoman115pt"/>
                <w:rFonts w:eastAsiaTheme="minorHAnsi"/>
              </w:rPr>
              <w:t xml:space="preserve"> упр.</w:t>
            </w:r>
            <w:r>
              <w:rPr>
                <w:rStyle w:val="TimesNewRoman115pt"/>
                <w:rFonts w:eastAsiaTheme="minorHAnsi"/>
              </w:rPr>
              <w:t>8.9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Страна изучаемого языка. Культура. Национальные блюда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13</w:t>
            </w:r>
            <w:r w:rsidRPr="00F40126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EA0F72" w:rsidRDefault="00DE29F6" w:rsidP="00E736E2">
            <w:pPr>
              <w:jc w:val="center"/>
            </w:pPr>
            <w:r w:rsidRPr="00EA0F72">
              <w:t>1</w:t>
            </w:r>
          </w:p>
        </w:tc>
        <w:tc>
          <w:tcPr>
            <w:tcW w:w="1076" w:type="dxa"/>
          </w:tcPr>
          <w:p w:rsidR="00DE29F6" w:rsidRPr="00EA0F72" w:rsidRDefault="00DE29F6" w:rsidP="00E736E2">
            <w:pPr>
              <w:jc w:val="center"/>
            </w:pPr>
            <w:r w:rsidRPr="00EA0F72">
              <w:t>1</w:t>
            </w:r>
          </w:p>
        </w:tc>
        <w:tc>
          <w:tcPr>
            <w:tcW w:w="2734" w:type="dxa"/>
          </w:tcPr>
          <w:p w:rsidR="00DE29F6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С.205 упр.8</w:t>
            </w:r>
          </w:p>
        </w:tc>
      </w:tr>
      <w:tr w:rsidR="00DE29F6" w:rsidRPr="007C6ABF" w:rsidTr="00EF7E38">
        <w:tc>
          <w:tcPr>
            <w:tcW w:w="1526" w:type="dxa"/>
            <w:gridSpan w:val="2"/>
          </w:tcPr>
          <w:p w:rsidR="00DE29F6" w:rsidRPr="00533105" w:rsidRDefault="00DE29F6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DE29F6" w:rsidRDefault="00DE29F6" w:rsidP="00831252">
            <w:pPr>
              <w:ind w:left="135"/>
            </w:pPr>
            <w:r>
              <w:rPr>
                <w:color w:val="000000"/>
                <w:sz w:val="24"/>
              </w:rPr>
              <w:t>Родная страна. Достопримечательности.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20</w:t>
            </w:r>
            <w:r w:rsidRPr="00F40126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DE29F6" w:rsidRPr="00F40126" w:rsidRDefault="00DE29F6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66" w:type="dxa"/>
          </w:tcPr>
          <w:p w:rsidR="00DE29F6" w:rsidRPr="00543528" w:rsidRDefault="00DE29F6" w:rsidP="00E736E2"/>
        </w:tc>
        <w:tc>
          <w:tcPr>
            <w:tcW w:w="681" w:type="dxa"/>
          </w:tcPr>
          <w:p w:rsidR="00DE29F6" w:rsidRPr="00543528" w:rsidRDefault="00DE29F6" w:rsidP="00E736E2"/>
        </w:tc>
        <w:tc>
          <w:tcPr>
            <w:tcW w:w="1821" w:type="dxa"/>
          </w:tcPr>
          <w:p w:rsidR="00DE29F6" w:rsidRPr="00EA0F72" w:rsidRDefault="00DE29F6" w:rsidP="00E736E2">
            <w:pPr>
              <w:jc w:val="center"/>
            </w:pPr>
            <w:r w:rsidRPr="00EA0F72">
              <w:t>1</w:t>
            </w:r>
          </w:p>
        </w:tc>
        <w:tc>
          <w:tcPr>
            <w:tcW w:w="1076" w:type="dxa"/>
          </w:tcPr>
          <w:p w:rsidR="00DE29F6" w:rsidRPr="00EA0F72" w:rsidRDefault="00DE29F6" w:rsidP="00E736E2">
            <w:pPr>
              <w:jc w:val="center"/>
            </w:pPr>
            <w:r w:rsidRPr="00EA0F72">
              <w:t>1</w:t>
            </w:r>
          </w:p>
        </w:tc>
        <w:tc>
          <w:tcPr>
            <w:tcW w:w="2734" w:type="dxa"/>
          </w:tcPr>
          <w:p w:rsidR="00DE29F6" w:rsidRDefault="00DE29F6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С.209 упр.8</w:t>
            </w:r>
          </w:p>
        </w:tc>
      </w:tr>
      <w:tr w:rsidR="00EF7E38" w:rsidRPr="007C6ABF" w:rsidTr="00EF7E38">
        <w:tc>
          <w:tcPr>
            <w:tcW w:w="1526" w:type="dxa"/>
            <w:gridSpan w:val="2"/>
          </w:tcPr>
          <w:p w:rsidR="00EF7E38" w:rsidRPr="00533105" w:rsidRDefault="00EF7E38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Родная страна. Национальная кухня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  <w:r w:rsidRPr="00F40126">
              <w:rPr>
                <w:sz w:val="20"/>
                <w:szCs w:val="20"/>
                <w:lang w:val="en-US"/>
              </w:rPr>
              <w:t>2</w:t>
            </w:r>
            <w:r>
              <w:rPr>
                <w:sz w:val="20"/>
                <w:szCs w:val="20"/>
              </w:rPr>
              <w:t>7</w:t>
            </w:r>
            <w:r w:rsidRPr="00F40126">
              <w:rPr>
                <w:sz w:val="20"/>
                <w:szCs w:val="20"/>
                <w:lang w:val="en-US"/>
              </w:rPr>
              <w:t>.11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1821" w:type="dxa"/>
          </w:tcPr>
          <w:p w:rsidR="00EF7E38" w:rsidRPr="00EA0F72" w:rsidRDefault="00EF7E38" w:rsidP="00E736E2">
            <w:pPr>
              <w:jc w:val="center"/>
            </w:pPr>
            <w:r w:rsidRPr="00EA0F72">
              <w:t>1</w:t>
            </w:r>
          </w:p>
        </w:tc>
        <w:tc>
          <w:tcPr>
            <w:tcW w:w="1076" w:type="dxa"/>
          </w:tcPr>
          <w:p w:rsidR="00EF7E38" w:rsidRPr="00EA0F72" w:rsidRDefault="00EF7E38" w:rsidP="00E736E2">
            <w:pPr>
              <w:jc w:val="center"/>
            </w:pPr>
            <w:r w:rsidRPr="00EA0F72">
              <w:t>1</w:t>
            </w:r>
          </w:p>
        </w:tc>
        <w:tc>
          <w:tcPr>
            <w:tcW w:w="2734" w:type="dxa"/>
          </w:tcPr>
          <w:p w:rsidR="00EF7E38" w:rsidRDefault="00EF7E38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 xml:space="preserve">Подготовиться к </w:t>
            </w:r>
            <w:proofErr w:type="gramStart"/>
            <w:r>
              <w:rPr>
                <w:rStyle w:val="TimesNewRoman115pt"/>
                <w:rFonts w:eastAsiaTheme="minorHAnsi"/>
              </w:rPr>
              <w:t>к</w:t>
            </w:r>
            <w:proofErr w:type="gramEnd"/>
            <w:r>
              <w:rPr>
                <w:rStyle w:val="TimesNewRoman115pt"/>
                <w:rFonts w:eastAsiaTheme="minorHAnsi"/>
              </w:rPr>
              <w:t>/р</w:t>
            </w:r>
          </w:p>
        </w:tc>
      </w:tr>
      <w:tr w:rsidR="00EF7E38" w:rsidRPr="007C6ABF" w:rsidTr="00EF7E38">
        <w:tc>
          <w:tcPr>
            <w:tcW w:w="1526" w:type="dxa"/>
            <w:gridSpan w:val="2"/>
          </w:tcPr>
          <w:p w:rsidR="00EF7E38" w:rsidRPr="00533105" w:rsidRDefault="00EF7E38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 xml:space="preserve">Обобщение и контроль по теме </w:t>
            </w:r>
            <w:r w:rsidR="007F2296">
              <w:rPr>
                <w:color w:val="000000"/>
                <w:sz w:val="24"/>
              </w:rPr>
              <w:t>«</w:t>
            </w:r>
            <w:r>
              <w:rPr>
                <w:color w:val="000000"/>
                <w:sz w:val="24"/>
              </w:rPr>
              <w:t xml:space="preserve">Родная страна и страна/страны изучаемого языка: географическое положение, столица, крупные города, регионы, 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04</w:t>
            </w:r>
            <w:r w:rsidRPr="00F40126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1821" w:type="dxa"/>
          </w:tcPr>
          <w:p w:rsidR="00EF7E38" w:rsidRPr="00EA0F72" w:rsidRDefault="00EF7E38" w:rsidP="00E736E2">
            <w:pPr>
              <w:jc w:val="center"/>
            </w:pPr>
            <w:r w:rsidRPr="00EA0F72">
              <w:t>1</w:t>
            </w:r>
          </w:p>
        </w:tc>
        <w:tc>
          <w:tcPr>
            <w:tcW w:w="1076" w:type="dxa"/>
          </w:tcPr>
          <w:p w:rsidR="00EF7E38" w:rsidRPr="00EA0F72" w:rsidRDefault="00EF7E38" w:rsidP="00E736E2">
            <w:pPr>
              <w:jc w:val="center"/>
            </w:pPr>
            <w:r w:rsidRPr="00EA0F72">
              <w:t>1</w:t>
            </w:r>
          </w:p>
        </w:tc>
        <w:tc>
          <w:tcPr>
            <w:tcW w:w="2734" w:type="dxa"/>
          </w:tcPr>
          <w:p w:rsidR="00EF7E38" w:rsidRDefault="00EF7E38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EF7E38" w:rsidRPr="007C6ABF" w:rsidTr="00EF7E38">
        <w:tc>
          <w:tcPr>
            <w:tcW w:w="1526" w:type="dxa"/>
            <w:gridSpan w:val="2"/>
          </w:tcPr>
          <w:p w:rsidR="00EF7E38" w:rsidRPr="00533105" w:rsidRDefault="00EF7E38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 xml:space="preserve">Обобщение и контроль по теме </w:t>
            </w:r>
            <w:r w:rsidR="007F2296">
              <w:rPr>
                <w:color w:val="000000"/>
                <w:sz w:val="24"/>
              </w:rPr>
              <w:t>«</w:t>
            </w:r>
            <w:r>
              <w:rPr>
                <w:color w:val="000000"/>
                <w:sz w:val="24"/>
              </w:rPr>
              <w:t>Родная страна и страна/страны изучаемого языка достопримечательности, система образования,</w:t>
            </w:r>
          </w:p>
        </w:tc>
        <w:tc>
          <w:tcPr>
            <w:tcW w:w="666" w:type="dxa"/>
          </w:tcPr>
          <w:p w:rsidR="00EF7E38" w:rsidRPr="00411A6B" w:rsidRDefault="00EF7E38" w:rsidP="00E73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Pr="00F40126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666" w:type="dxa"/>
          </w:tcPr>
          <w:p w:rsidR="00EF7E38" w:rsidRPr="00411A6B" w:rsidRDefault="00EF7E38" w:rsidP="00E736E2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411A6B" w:rsidRDefault="00EF7E38" w:rsidP="00E736E2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356B1E" w:rsidRDefault="00EF7E38" w:rsidP="00E736E2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</w:tcPr>
          <w:p w:rsidR="00EF7E38" w:rsidRPr="00356B1E" w:rsidRDefault="00EF7E38" w:rsidP="00E736E2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</w:tcPr>
          <w:p w:rsidR="00EF7E38" w:rsidRPr="00356B1E" w:rsidRDefault="00EF7E38" w:rsidP="00E736E2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</w:tcPr>
          <w:p w:rsidR="00EF7E38" w:rsidRPr="00356B1E" w:rsidRDefault="00EF7E38" w:rsidP="00E736E2">
            <w:pPr>
              <w:rPr>
                <w:sz w:val="18"/>
                <w:szCs w:val="18"/>
              </w:rPr>
            </w:pPr>
          </w:p>
        </w:tc>
        <w:tc>
          <w:tcPr>
            <w:tcW w:w="681" w:type="dxa"/>
          </w:tcPr>
          <w:p w:rsidR="00EF7E38" w:rsidRPr="00356B1E" w:rsidRDefault="00EF7E38" w:rsidP="00E736E2">
            <w:pPr>
              <w:rPr>
                <w:sz w:val="18"/>
                <w:szCs w:val="18"/>
              </w:rPr>
            </w:pPr>
          </w:p>
        </w:tc>
        <w:tc>
          <w:tcPr>
            <w:tcW w:w="1821" w:type="dxa"/>
          </w:tcPr>
          <w:p w:rsidR="00EF7E38" w:rsidRPr="00356B1E" w:rsidRDefault="00EF7E38" w:rsidP="00E736E2">
            <w:pPr>
              <w:jc w:val="center"/>
              <w:rPr>
                <w:sz w:val="18"/>
                <w:szCs w:val="18"/>
              </w:rPr>
            </w:pPr>
            <w:r w:rsidRPr="00356B1E">
              <w:rPr>
                <w:sz w:val="18"/>
                <w:szCs w:val="18"/>
              </w:rPr>
              <w:t>1</w:t>
            </w:r>
          </w:p>
        </w:tc>
        <w:tc>
          <w:tcPr>
            <w:tcW w:w="1076" w:type="dxa"/>
          </w:tcPr>
          <w:p w:rsidR="00EF7E38" w:rsidRPr="00356B1E" w:rsidRDefault="00EF7E38" w:rsidP="00E736E2">
            <w:pPr>
              <w:jc w:val="center"/>
              <w:rPr>
                <w:sz w:val="18"/>
                <w:szCs w:val="18"/>
              </w:rPr>
            </w:pPr>
            <w:r w:rsidRPr="00356B1E">
              <w:rPr>
                <w:sz w:val="18"/>
                <w:szCs w:val="18"/>
              </w:rPr>
              <w:t>1</w:t>
            </w:r>
          </w:p>
        </w:tc>
        <w:tc>
          <w:tcPr>
            <w:tcW w:w="2734" w:type="dxa"/>
          </w:tcPr>
          <w:p w:rsidR="00EF7E38" w:rsidRPr="00356B1E" w:rsidRDefault="00EF7E38" w:rsidP="00E736E2">
            <w:pPr>
              <w:contextualSpacing/>
              <w:jc w:val="center"/>
              <w:rPr>
                <w:color w:val="000000"/>
                <w:sz w:val="18"/>
                <w:szCs w:val="18"/>
                <w:lang w:val="en-US" w:bidi="ru-RU"/>
              </w:rPr>
            </w:pPr>
            <w:r>
              <w:rPr>
                <w:color w:val="000000"/>
                <w:sz w:val="18"/>
                <w:szCs w:val="18"/>
                <w:lang w:bidi="ru-RU"/>
              </w:rPr>
              <w:t>С.</w:t>
            </w:r>
            <w:r w:rsidRPr="00356B1E">
              <w:rPr>
                <w:color w:val="000000"/>
                <w:sz w:val="18"/>
                <w:szCs w:val="18"/>
                <w:lang w:val="en-US" w:bidi="ru-RU"/>
              </w:rPr>
              <w:t>7</w:t>
            </w:r>
            <w:r>
              <w:rPr>
                <w:color w:val="000000"/>
                <w:sz w:val="18"/>
                <w:szCs w:val="18"/>
                <w:lang w:bidi="ru-RU"/>
              </w:rPr>
              <w:t>упр.</w:t>
            </w:r>
            <w:r w:rsidRPr="00356B1E">
              <w:rPr>
                <w:color w:val="000000"/>
                <w:sz w:val="18"/>
                <w:szCs w:val="18"/>
                <w:lang w:val="en-US" w:bidi="ru-RU"/>
              </w:rPr>
              <w:t>4</w:t>
            </w:r>
            <w:r>
              <w:rPr>
                <w:color w:val="000000"/>
                <w:sz w:val="18"/>
                <w:szCs w:val="18"/>
                <w:lang w:bidi="ru-RU"/>
              </w:rPr>
              <w:t>Б, с.8</w:t>
            </w:r>
            <w:r w:rsidRPr="00356B1E">
              <w:rPr>
                <w:color w:val="000000"/>
                <w:sz w:val="18"/>
                <w:szCs w:val="18"/>
                <w:lang w:val="en-US" w:bidi="ru-RU"/>
              </w:rPr>
              <w:t xml:space="preserve"> -9 </w:t>
            </w:r>
            <w:r>
              <w:rPr>
                <w:color w:val="000000"/>
                <w:sz w:val="18"/>
                <w:szCs w:val="18"/>
                <w:lang w:bidi="ru-RU"/>
              </w:rPr>
              <w:t>упр.</w:t>
            </w:r>
            <w:r w:rsidRPr="00356B1E">
              <w:rPr>
                <w:color w:val="000000"/>
                <w:sz w:val="18"/>
                <w:szCs w:val="18"/>
                <w:lang w:val="en-US" w:bidi="ru-RU"/>
              </w:rPr>
              <w:t>6,8,10</w:t>
            </w:r>
          </w:p>
          <w:p w:rsidR="00EF7E38" w:rsidRPr="00356B1E" w:rsidRDefault="00EF7E38" w:rsidP="00E736E2">
            <w:pPr>
              <w:contextualSpacing/>
              <w:jc w:val="center"/>
              <w:rPr>
                <w:rStyle w:val="TimesNewRoman115pt"/>
                <w:rFonts w:eastAsiaTheme="minorHAnsi"/>
                <w:sz w:val="18"/>
                <w:szCs w:val="18"/>
              </w:rPr>
            </w:pPr>
          </w:p>
        </w:tc>
      </w:tr>
      <w:tr w:rsidR="00EF7E38" w:rsidRPr="007C6ABF" w:rsidTr="00EF7E38">
        <w:tc>
          <w:tcPr>
            <w:tcW w:w="1526" w:type="dxa"/>
            <w:gridSpan w:val="2"/>
          </w:tcPr>
          <w:p w:rsidR="00EF7E38" w:rsidRPr="00533105" w:rsidRDefault="00EF7E38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EF7E38" w:rsidRDefault="00EF7E38" w:rsidP="00831252">
            <w:pPr>
              <w:ind w:left="135"/>
            </w:pPr>
            <w:r w:rsidRPr="001E112D">
              <w:t xml:space="preserve">Обобщение и контроль по теме </w:t>
            </w:r>
            <w:r w:rsidR="007F2296">
              <w:t>«</w:t>
            </w:r>
            <w:r w:rsidRPr="001E112D">
              <w:t>Родная страна и страна/страны изучаемого языка:</w:t>
            </w:r>
            <w:r>
              <w:rPr>
                <w:color w:val="000000"/>
                <w:sz w:val="24"/>
              </w:rPr>
              <w:t xml:space="preserve"> культурные особенности (национальные и популярные праздники, знаменательные даты, традиции, обычаи); страницы истории</w:t>
            </w:r>
            <w:r w:rsidR="007F2296">
              <w:rPr>
                <w:color w:val="000000"/>
                <w:sz w:val="24"/>
              </w:rPr>
              <w:t>»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18</w:t>
            </w:r>
            <w:r w:rsidRPr="00F40126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1821" w:type="dxa"/>
          </w:tcPr>
          <w:p w:rsidR="00EF7E38" w:rsidRPr="00543528" w:rsidRDefault="00EF7E38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 xml:space="preserve">С.12 упр.6.с.13 </w:t>
            </w:r>
          </w:p>
        </w:tc>
      </w:tr>
      <w:tr w:rsidR="00EF7E38" w:rsidRPr="007C6ABF" w:rsidTr="00EF7E38">
        <w:tc>
          <w:tcPr>
            <w:tcW w:w="1526" w:type="dxa"/>
            <w:gridSpan w:val="2"/>
          </w:tcPr>
          <w:p w:rsidR="00EF7E38" w:rsidRPr="00533105" w:rsidRDefault="00EF7E38" w:rsidP="00E736E2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78" w:type="dxa"/>
            <w:vAlign w:val="center"/>
          </w:tcPr>
          <w:p w:rsidR="00EF7E38" w:rsidRPr="00831252" w:rsidRDefault="00EF7E38" w:rsidP="00831252">
            <w:pPr>
              <w:ind w:left="135"/>
              <w:rPr>
                <w:b/>
                <w:sz w:val="28"/>
                <w:szCs w:val="28"/>
              </w:rPr>
            </w:pPr>
            <w:r w:rsidRPr="00831252">
              <w:rPr>
                <w:b/>
                <w:sz w:val="28"/>
                <w:szCs w:val="28"/>
              </w:rPr>
              <w:t>к/</w:t>
            </w:r>
            <w:proofErr w:type="gramStart"/>
            <w:r w:rsidRPr="00831252">
              <w:rPr>
                <w:b/>
                <w:sz w:val="28"/>
                <w:szCs w:val="28"/>
              </w:rPr>
              <w:t>р</w:t>
            </w:r>
            <w:proofErr w:type="gramEnd"/>
            <w:r w:rsidRPr="00831252">
              <w:rPr>
                <w:b/>
                <w:sz w:val="28"/>
                <w:szCs w:val="28"/>
              </w:rPr>
              <w:t xml:space="preserve"> №</w:t>
            </w:r>
            <w:r w:rsidR="00831252">
              <w:rPr>
                <w:b/>
                <w:sz w:val="28"/>
                <w:szCs w:val="28"/>
              </w:rPr>
              <w:t xml:space="preserve"> </w:t>
            </w:r>
            <w:r w:rsidRPr="00831252">
              <w:rPr>
                <w:b/>
                <w:sz w:val="28"/>
                <w:szCs w:val="28"/>
              </w:rPr>
              <w:t>1</w:t>
            </w:r>
            <w:r w:rsidR="00831252">
              <w:rPr>
                <w:b/>
                <w:sz w:val="28"/>
                <w:szCs w:val="28"/>
              </w:rPr>
              <w:t xml:space="preserve"> по изученным темам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25</w:t>
            </w:r>
            <w:r w:rsidRPr="00F40126">
              <w:rPr>
                <w:sz w:val="20"/>
                <w:szCs w:val="20"/>
                <w:lang w:val="en-US"/>
              </w:rPr>
              <w:t>.12</w:t>
            </w: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F40126" w:rsidRDefault="00EF7E38" w:rsidP="00E736E2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66" w:type="dxa"/>
          </w:tcPr>
          <w:p w:rsidR="00EF7E38" w:rsidRPr="00543528" w:rsidRDefault="00EF7E38" w:rsidP="00E736E2"/>
        </w:tc>
        <w:tc>
          <w:tcPr>
            <w:tcW w:w="681" w:type="dxa"/>
          </w:tcPr>
          <w:p w:rsidR="00EF7E38" w:rsidRPr="00543528" w:rsidRDefault="00EF7E38" w:rsidP="00E736E2"/>
        </w:tc>
        <w:tc>
          <w:tcPr>
            <w:tcW w:w="1821" w:type="dxa"/>
          </w:tcPr>
          <w:p w:rsidR="00EF7E38" w:rsidRPr="00543528" w:rsidRDefault="00EF7E38" w:rsidP="00E736E2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E736E2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Default="00EF7E38" w:rsidP="00E736E2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 16 упр.5с.18 упр.10</w:t>
            </w:r>
          </w:p>
          <w:p w:rsidR="00EF7E38" w:rsidRDefault="00EF7E38" w:rsidP="00E736E2">
            <w:pPr>
              <w:rPr>
                <w:rFonts w:eastAsiaTheme="minorHAnsi"/>
                <w:sz w:val="23"/>
                <w:szCs w:val="23"/>
                <w:lang w:bidi="ru-RU"/>
              </w:rPr>
            </w:pPr>
          </w:p>
          <w:p w:rsidR="00EF7E38" w:rsidRPr="00C07F60" w:rsidRDefault="00EF7E38" w:rsidP="00E736E2">
            <w:pPr>
              <w:rPr>
                <w:rFonts w:eastAsiaTheme="minorHAnsi"/>
                <w:sz w:val="23"/>
                <w:szCs w:val="23"/>
                <w:lang w:bidi="ru-RU"/>
              </w:rPr>
            </w:pPr>
            <w:r w:rsidRPr="00C07F60">
              <w:rPr>
                <w:rFonts w:eastAsiaTheme="minorHAnsi"/>
                <w:sz w:val="23"/>
                <w:szCs w:val="23"/>
                <w:lang w:bidi="ru-RU"/>
              </w:rPr>
              <w:t>С.19 упр.2.с.22упр.10</w:t>
            </w:r>
          </w:p>
        </w:tc>
      </w:tr>
      <w:tr w:rsidR="00EF7E38" w:rsidRPr="007C6ABF" w:rsidTr="00EF7E38">
        <w:tc>
          <w:tcPr>
            <w:tcW w:w="16693" w:type="dxa"/>
            <w:gridSpan w:val="14"/>
          </w:tcPr>
          <w:p w:rsidR="00EF7E38" w:rsidRPr="001027C1" w:rsidRDefault="00EF7E38" w:rsidP="00E736E2">
            <w:pPr>
              <w:contextualSpacing/>
              <w:jc w:val="center"/>
              <w:rPr>
                <w:rStyle w:val="TimesNewRoman115pt"/>
                <w:rFonts w:eastAsiaTheme="minorHAnsi"/>
                <w:b/>
              </w:rPr>
            </w:pPr>
            <w:r w:rsidRPr="001027C1">
              <w:rPr>
                <w:rStyle w:val="TimesNewRoman115pt"/>
                <w:rFonts w:eastAsiaTheme="minorHAnsi"/>
                <w:b/>
                <w:lang w:val="en-US"/>
              </w:rPr>
              <w:t>II</w:t>
            </w:r>
            <w:r>
              <w:rPr>
                <w:rStyle w:val="TimesNewRoman115pt"/>
                <w:rFonts w:eastAsiaTheme="minorHAnsi"/>
                <w:b/>
              </w:rPr>
              <w:t xml:space="preserve"> </w:t>
            </w:r>
            <w:r w:rsidRPr="001027C1">
              <w:rPr>
                <w:rStyle w:val="TimesNewRoman115pt"/>
                <w:rFonts w:eastAsiaTheme="minorHAnsi"/>
                <w:b/>
              </w:rPr>
              <w:t>полугодие</w:t>
            </w:r>
          </w:p>
        </w:tc>
      </w:tr>
      <w:tr w:rsidR="007F2296" w:rsidRPr="007C6ABF" w:rsidTr="00EF7E38">
        <w:tc>
          <w:tcPr>
            <w:tcW w:w="16693" w:type="dxa"/>
            <w:gridSpan w:val="14"/>
          </w:tcPr>
          <w:p w:rsidR="007F2296" w:rsidRPr="007F2296" w:rsidRDefault="007F2296" w:rsidP="00E736E2">
            <w:pPr>
              <w:contextualSpacing/>
              <w:jc w:val="center"/>
              <w:rPr>
                <w:rStyle w:val="TimesNewRoman115pt"/>
                <w:rFonts w:eastAsiaTheme="minorHAnsi"/>
                <w:b/>
              </w:rPr>
            </w:pPr>
            <w:r>
              <w:rPr>
                <w:rStyle w:val="TimesNewRoman115pt"/>
                <w:rFonts w:eastAsiaTheme="minorHAnsi"/>
                <w:b/>
              </w:rPr>
              <w:t>3 раздел</w:t>
            </w:r>
            <w:r w:rsidR="00D22735">
              <w:rPr>
                <w:rStyle w:val="TimesNewRoman115pt"/>
                <w:rFonts w:eastAsiaTheme="minorHAnsi"/>
                <w:b/>
              </w:rPr>
              <w:t>.</w:t>
            </w:r>
            <w:r w:rsidR="007934A8">
              <w:rPr>
                <w:color w:val="000000"/>
                <w:sz w:val="24"/>
              </w:rPr>
              <w:t xml:space="preserve"> </w:t>
            </w:r>
            <w:r w:rsidR="007934A8" w:rsidRPr="00D22735">
              <w:rPr>
                <w:b/>
                <w:color w:val="000000"/>
                <w:sz w:val="24"/>
              </w:rPr>
              <w:t>Выдающиеся люди родной страны и страны/стран изучаемого языка, их вклад в науку и мировую культуру</w:t>
            </w:r>
            <w:r w:rsidR="000873FF">
              <w:rPr>
                <w:b/>
                <w:color w:val="000000"/>
                <w:sz w:val="24"/>
              </w:rPr>
              <w:t>(5 часов)</w:t>
            </w:r>
          </w:p>
        </w:tc>
      </w:tr>
      <w:tr w:rsidR="00EF7E38" w:rsidRPr="007C6ABF" w:rsidTr="00EF7E38">
        <w:tc>
          <w:tcPr>
            <w:tcW w:w="1384" w:type="dxa"/>
          </w:tcPr>
          <w:p w:rsidR="00EF7E38" w:rsidRPr="00533105" w:rsidRDefault="00EF7E38" w:rsidP="00722FDE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Выдающаяся личность родной страны. Писатель</w:t>
            </w: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Pr="00356B1E">
              <w:rPr>
                <w:sz w:val="20"/>
                <w:szCs w:val="20"/>
              </w:rPr>
              <w:t>.01</w:t>
            </w: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С.27упр.8-10</w:t>
            </w:r>
          </w:p>
        </w:tc>
      </w:tr>
      <w:tr w:rsidR="00EF7E38" w:rsidRPr="007C6ABF" w:rsidTr="00EF7E38">
        <w:tc>
          <w:tcPr>
            <w:tcW w:w="1384" w:type="dxa"/>
          </w:tcPr>
          <w:p w:rsidR="00EF7E38" w:rsidRPr="00533105" w:rsidRDefault="00EF7E38" w:rsidP="00722FDE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Выдающаяся личность страны изучаемого языка. Писатель</w:t>
            </w: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  <w:r w:rsidRPr="00572784">
              <w:rPr>
                <w:sz w:val="20"/>
                <w:szCs w:val="20"/>
                <w:lang w:val="en-US"/>
              </w:rPr>
              <w:t>.01</w:t>
            </w: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С.32 упр.8-10</w:t>
            </w:r>
          </w:p>
        </w:tc>
      </w:tr>
      <w:tr w:rsidR="00EF7E38" w:rsidRPr="007C6ABF" w:rsidTr="00EF7E38">
        <w:tc>
          <w:tcPr>
            <w:tcW w:w="1384" w:type="dxa"/>
          </w:tcPr>
          <w:p w:rsidR="00EF7E38" w:rsidRPr="00533105" w:rsidRDefault="00EF7E38" w:rsidP="00722FDE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Выдающаяся личность родной страны. Певец</w:t>
            </w:r>
          </w:p>
        </w:tc>
        <w:tc>
          <w:tcPr>
            <w:tcW w:w="666" w:type="dxa"/>
          </w:tcPr>
          <w:p w:rsidR="00EF7E38" w:rsidRPr="00486043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572784"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01</w:t>
            </w:r>
          </w:p>
        </w:tc>
        <w:tc>
          <w:tcPr>
            <w:tcW w:w="666" w:type="dxa"/>
          </w:tcPr>
          <w:p w:rsidR="00EF7E38" w:rsidRPr="00486043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486043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С.36 упр. 8-9</w:t>
            </w:r>
          </w:p>
        </w:tc>
      </w:tr>
      <w:tr w:rsidR="00EF7E38" w:rsidRPr="007C6ABF" w:rsidTr="00EF7E38">
        <w:tc>
          <w:tcPr>
            <w:tcW w:w="1384" w:type="dxa"/>
          </w:tcPr>
          <w:p w:rsidR="00EF7E38" w:rsidRPr="00533105" w:rsidRDefault="00EF7E38" w:rsidP="00722FDE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Выдающиеся люди родной страны. Спортсмены.</w:t>
            </w:r>
          </w:p>
        </w:tc>
        <w:tc>
          <w:tcPr>
            <w:tcW w:w="666" w:type="dxa"/>
          </w:tcPr>
          <w:p w:rsidR="00EF7E38" w:rsidRPr="00C7473E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Pr="00C7473E">
              <w:rPr>
                <w:sz w:val="20"/>
                <w:szCs w:val="20"/>
              </w:rPr>
              <w:t>.02</w:t>
            </w:r>
          </w:p>
        </w:tc>
        <w:tc>
          <w:tcPr>
            <w:tcW w:w="666" w:type="dxa"/>
          </w:tcPr>
          <w:p w:rsidR="00EF7E38" w:rsidRPr="00C7473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C7473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</w:pPr>
            <w:r w:rsidRPr="00BF2B68">
              <w:t xml:space="preserve">Подготовиться к </w:t>
            </w:r>
            <w:proofErr w:type="gramStart"/>
            <w:r w:rsidRPr="00BF2B68">
              <w:t>к</w:t>
            </w:r>
            <w:proofErr w:type="gramEnd"/>
            <w:r w:rsidRPr="00BF2B68">
              <w:t>/р</w:t>
            </w:r>
          </w:p>
        </w:tc>
      </w:tr>
      <w:tr w:rsidR="00EF7E38" w:rsidRPr="007C6ABF" w:rsidTr="00EF7E38">
        <w:tc>
          <w:tcPr>
            <w:tcW w:w="1384" w:type="dxa"/>
          </w:tcPr>
          <w:p w:rsidR="00EF7E38" w:rsidRPr="00533105" w:rsidRDefault="00EF7E38" w:rsidP="00722FDE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Выдающиеся люди родной страны. Космонавты</w:t>
            </w:r>
          </w:p>
        </w:tc>
        <w:tc>
          <w:tcPr>
            <w:tcW w:w="666" w:type="dxa"/>
          </w:tcPr>
          <w:p w:rsidR="00EF7E38" w:rsidRPr="00C7473E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C7473E">
              <w:rPr>
                <w:sz w:val="20"/>
                <w:szCs w:val="20"/>
              </w:rPr>
              <w:t>.02</w:t>
            </w:r>
          </w:p>
        </w:tc>
        <w:tc>
          <w:tcPr>
            <w:tcW w:w="666" w:type="dxa"/>
          </w:tcPr>
          <w:p w:rsidR="00EF7E38" w:rsidRPr="00C7473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C7473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</w:pPr>
          </w:p>
        </w:tc>
      </w:tr>
      <w:tr w:rsidR="007934A8" w:rsidRPr="007C6ABF" w:rsidTr="00D22735">
        <w:tc>
          <w:tcPr>
            <w:tcW w:w="11062" w:type="dxa"/>
            <w:gridSpan w:val="11"/>
          </w:tcPr>
          <w:p w:rsidR="007934A8" w:rsidRPr="00D22735" w:rsidRDefault="007934A8" w:rsidP="00D22735">
            <w:pPr>
              <w:rPr>
                <w:b/>
              </w:rPr>
            </w:pPr>
            <w:r w:rsidRPr="00D22735">
              <w:rPr>
                <w:b/>
                <w:color w:val="000000"/>
                <w:sz w:val="24"/>
              </w:rPr>
              <w:t xml:space="preserve">    4 раздел</w:t>
            </w:r>
            <w:proofErr w:type="gramStart"/>
            <w:r w:rsidRPr="00D22735">
              <w:rPr>
                <w:b/>
                <w:color w:val="000000"/>
                <w:sz w:val="24"/>
              </w:rPr>
              <w:t xml:space="preserve"> </w:t>
            </w:r>
            <w:r w:rsidR="000873FF">
              <w:rPr>
                <w:b/>
                <w:color w:val="000000"/>
                <w:sz w:val="24"/>
              </w:rPr>
              <w:t>.</w:t>
            </w:r>
            <w:proofErr w:type="gramEnd"/>
            <w:r w:rsidR="00D22735">
              <w:rPr>
                <w:b/>
                <w:color w:val="000000"/>
                <w:sz w:val="24"/>
              </w:rPr>
              <w:t xml:space="preserve">  </w:t>
            </w:r>
            <w:r w:rsidRPr="00D22735">
              <w:rPr>
                <w:b/>
                <w:color w:val="000000"/>
                <w:sz w:val="24"/>
              </w:rPr>
              <w:t xml:space="preserve">Повседневная жизнь семьи. Межличностные отношения в семье, </w:t>
            </w:r>
            <w:r w:rsidR="000873FF">
              <w:rPr>
                <w:b/>
                <w:color w:val="000000"/>
                <w:sz w:val="24"/>
              </w:rPr>
              <w:t xml:space="preserve">с друзьями и знакомыми.  </w:t>
            </w:r>
            <w:r w:rsidRPr="00D22735">
              <w:rPr>
                <w:b/>
                <w:color w:val="000000"/>
                <w:sz w:val="24"/>
              </w:rPr>
              <w:t xml:space="preserve"> Конфликтные ситуации, их предупреждение и разрешение</w:t>
            </w:r>
            <w:r w:rsidR="000873FF">
              <w:rPr>
                <w:b/>
                <w:color w:val="000000"/>
                <w:sz w:val="24"/>
              </w:rPr>
              <w:t xml:space="preserve"> (5 часов)</w:t>
            </w:r>
          </w:p>
        </w:tc>
        <w:tc>
          <w:tcPr>
            <w:tcW w:w="1821" w:type="dxa"/>
          </w:tcPr>
          <w:p w:rsidR="007934A8" w:rsidRDefault="007934A8" w:rsidP="00722FDE">
            <w:pPr>
              <w:jc w:val="center"/>
            </w:pPr>
          </w:p>
        </w:tc>
        <w:tc>
          <w:tcPr>
            <w:tcW w:w="1076" w:type="dxa"/>
          </w:tcPr>
          <w:p w:rsidR="007934A8" w:rsidRDefault="007934A8" w:rsidP="00722FDE">
            <w:pPr>
              <w:jc w:val="center"/>
            </w:pPr>
          </w:p>
        </w:tc>
        <w:tc>
          <w:tcPr>
            <w:tcW w:w="2734" w:type="dxa"/>
          </w:tcPr>
          <w:p w:rsidR="007934A8" w:rsidRPr="00543528" w:rsidRDefault="007934A8" w:rsidP="00722FDE">
            <w:pPr>
              <w:contextualSpacing/>
              <w:jc w:val="center"/>
            </w:pPr>
          </w:p>
        </w:tc>
      </w:tr>
      <w:tr w:rsidR="00EF7E38" w:rsidRPr="007C6ABF" w:rsidTr="00EF7E38">
        <w:tc>
          <w:tcPr>
            <w:tcW w:w="1384" w:type="dxa"/>
          </w:tcPr>
          <w:p w:rsidR="00EF7E38" w:rsidRPr="00533105" w:rsidRDefault="00EF7E38" w:rsidP="00722FDE">
            <w:pPr>
              <w:pStyle w:val="ad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Повседневная жизнь семьи. Уклады в разных странах мира</w:t>
            </w:r>
          </w:p>
        </w:tc>
        <w:tc>
          <w:tcPr>
            <w:tcW w:w="666" w:type="dxa"/>
          </w:tcPr>
          <w:p w:rsidR="00EF7E38" w:rsidRPr="007934A8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Pr="007934A8">
              <w:rPr>
                <w:sz w:val="20"/>
                <w:szCs w:val="20"/>
              </w:rPr>
              <w:t>.02</w:t>
            </w:r>
          </w:p>
        </w:tc>
        <w:tc>
          <w:tcPr>
            <w:tcW w:w="666" w:type="dxa"/>
          </w:tcPr>
          <w:p w:rsidR="00EF7E38" w:rsidRPr="007934A8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7934A8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</w:pPr>
            <w:r w:rsidRPr="00177F7A">
              <w:rPr>
                <w:lang w:bidi="ru-RU"/>
              </w:rPr>
              <w:t>С.55 упр.8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Default="00EF7E38" w:rsidP="00722FDE">
            <w:pPr>
              <w:ind w:left="360"/>
              <w:jc w:val="both"/>
              <w:rPr>
                <w:sz w:val="28"/>
                <w:szCs w:val="28"/>
              </w:rPr>
            </w:pPr>
          </w:p>
          <w:p w:rsidR="00EF7E38" w:rsidRPr="00D6560C" w:rsidRDefault="00EF7E38" w:rsidP="00722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Межличностные отношения. Мои друзья</w:t>
            </w:r>
          </w:p>
        </w:tc>
        <w:tc>
          <w:tcPr>
            <w:tcW w:w="666" w:type="dxa"/>
          </w:tcPr>
          <w:p w:rsidR="00EF7E38" w:rsidRPr="00E736E2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</w:p>
        </w:tc>
        <w:tc>
          <w:tcPr>
            <w:tcW w:w="666" w:type="dxa"/>
          </w:tcPr>
          <w:p w:rsidR="00EF7E38" w:rsidRPr="00E736E2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spacing w:before="100" w:beforeAutospacing="1" w:afterAutospacing="1"/>
              <w:jc w:val="center"/>
            </w:pPr>
            <w:r>
              <w:t>С.60-61 упр. 8-10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302B15" w:rsidRDefault="00EF7E38" w:rsidP="00722FDE">
            <w:pPr>
              <w:ind w:left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Семейные традиции и обычаи в стране изучаемого языка</w:t>
            </w:r>
          </w:p>
        </w:tc>
        <w:tc>
          <w:tcPr>
            <w:tcW w:w="666" w:type="dxa"/>
          </w:tcPr>
          <w:p w:rsidR="00EF7E38" w:rsidRPr="00E736E2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04.03</w:t>
            </w:r>
          </w:p>
        </w:tc>
        <w:tc>
          <w:tcPr>
            <w:tcW w:w="666" w:type="dxa"/>
          </w:tcPr>
          <w:p w:rsidR="00EF7E38" w:rsidRPr="00E736E2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spacing w:before="100" w:beforeAutospacing="1" w:afterAutospacing="1"/>
              <w:jc w:val="center"/>
            </w:pPr>
            <w:r>
              <w:t>С.65 упр.9-10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302B15" w:rsidRDefault="00EF7E38" w:rsidP="00722FDE">
            <w:pPr>
              <w:jc w:val="center"/>
              <w:rPr>
                <w:sz w:val="28"/>
                <w:szCs w:val="28"/>
              </w:rPr>
            </w:pPr>
            <w:r w:rsidRPr="00302B15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5.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Межличностные отношения. Обязанности и права человека в обществе Конфликтные ситуации: их предупреждение и решение</w:t>
            </w:r>
          </w:p>
        </w:tc>
        <w:tc>
          <w:tcPr>
            <w:tcW w:w="666" w:type="dxa"/>
          </w:tcPr>
          <w:p w:rsidR="00EF7E38" w:rsidRPr="00E736E2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666" w:type="dxa"/>
          </w:tcPr>
          <w:p w:rsidR="00EF7E38" w:rsidRPr="00E736E2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С.70 упр.8-10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722FDE">
            <w:pPr>
              <w:ind w:left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Обобщение по теме " Повседневная жизнь семьи. Межличностные отношения в семье, с друзьями и знакомыми. Конфликтные ситуации, их предупреждение и разрешение"</w:t>
            </w:r>
          </w:p>
        </w:tc>
        <w:tc>
          <w:tcPr>
            <w:tcW w:w="666" w:type="dxa"/>
          </w:tcPr>
          <w:p w:rsidR="00EF7E38" w:rsidRPr="00486043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666" w:type="dxa"/>
          </w:tcPr>
          <w:p w:rsidR="00EF7E38" w:rsidRPr="00486043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486043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С.76 упр.8-10</w:t>
            </w:r>
          </w:p>
        </w:tc>
      </w:tr>
      <w:tr w:rsidR="00D22735" w:rsidRPr="007C6ABF" w:rsidTr="00D22735">
        <w:tc>
          <w:tcPr>
            <w:tcW w:w="16693" w:type="dxa"/>
            <w:gridSpan w:val="14"/>
          </w:tcPr>
          <w:p w:rsidR="00D22735" w:rsidRPr="00D22735" w:rsidRDefault="00D22735" w:rsidP="00D22735">
            <w:pPr>
              <w:tabs>
                <w:tab w:val="left" w:pos="472"/>
              </w:tabs>
              <w:contextualSpacing/>
              <w:rPr>
                <w:rStyle w:val="TimesNewRoman115pt"/>
                <w:rFonts w:eastAsiaTheme="minorHAnsi"/>
                <w:b/>
              </w:rPr>
            </w:pPr>
            <w:r>
              <w:rPr>
                <w:rStyle w:val="TimesNewRoman115pt"/>
                <w:rFonts w:eastAsiaTheme="minorHAnsi"/>
              </w:rPr>
              <w:tab/>
            </w:r>
            <w:r w:rsidRPr="00D22735">
              <w:rPr>
                <w:rStyle w:val="TimesNewRoman115pt"/>
                <w:rFonts w:eastAsiaTheme="minorHAnsi"/>
                <w:b/>
              </w:rPr>
              <w:t>5 раздел.</w:t>
            </w:r>
            <w:r w:rsidRPr="00D22735">
              <w:rPr>
                <w:b/>
                <w:color w:val="000000"/>
              </w:rPr>
              <w:t xml:space="preserve"> Внешность и характеристика человека, литературного персонажа</w:t>
            </w:r>
            <w:r w:rsidR="000873FF">
              <w:rPr>
                <w:b/>
                <w:color w:val="000000"/>
              </w:rPr>
              <w:t>(1час)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722FDE">
            <w:pPr>
              <w:ind w:left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Характер человека/литературного персонажа. Черты характера</w:t>
            </w:r>
          </w:p>
        </w:tc>
        <w:tc>
          <w:tcPr>
            <w:tcW w:w="666" w:type="dxa"/>
          </w:tcPr>
          <w:p w:rsidR="00EF7E38" w:rsidRPr="00722FDE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</w:t>
            </w:r>
          </w:p>
        </w:tc>
        <w:tc>
          <w:tcPr>
            <w:tcW w:w="666" w:type="dxa"/>
          </w:tcPr>
          <w:p w:rsidR="00EF7E38" w:rsidRPr="00722FD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С.80 упр.8-10</w:t>
            </w:r>
          </w:p>
        </w:tc>
      </w:tr>
      <w:tr w:rsidR="00D22735" w:rsidRPr="007C6ABF" w:rsidTr="00D22735">
        <w:tc>
          <w:tcPr>
            <w:tcW w:w="16693" w:type="dxa"/>
            <w:gridSpan w:val="14"/>
          </w:tcPr>
          <w:p w:rsidR="00D22735" w:rsidRPr="000873FF" w:rsidRDefault="000873FF" w:rsidP="00D22735">
            <w:pPr>
              <w:contextualSpacing/>
              <w:rPr>
                <w:rStyle w:val="TimesNewRoman115pt"/>
                <w:rFonts w:eastAsiaTheme="minorHAnsi"/>
                <w:b/>
              </w:rPr>
            </w:pPr>
            <w:r>
              <w:rPr>
                <w:rStyle w:val="TimesNewRoman115pt"/>
                <w:rFonts w:eastAsiaTheme="minorHAnsi"/>
                <w:b/>
              </w:rPr>
              <w:t xml:space="preserve">6 </w:t>
            </w:r>
            <w:r w:rsidR="00D22735" w:rsidRPr="000873FF">
              <w:rPr>
                <w:rStyle w:val="TimesNewRoman115pt"/>
                <w:rFonts w:eastAsiaTheme="minorHAnsi"/>
                <w:b/>
              </w:rPr>
              <w:t>Раздел</w:t>
            </w:r>
            <w:proofErr w:type="gramStart"/>
            <w:r w:rsidRPr="000873FF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.</w:t>
            </w:r>
            <w:proofErr w:type="gramEnd"/>
            <w:r w:rsidRPr="000873FF">
              <w:rPr>
                <w:b/>
                <w:color w:val="000000"/>
              </w:rPr>
              <w:t xml:space="preserve">Здоровый образ жизни и забота о здоровье: режим труда и отдыха, спорт, сбалансированное питание, посещение врача. Отказ от </w:t>
            </w:r>
            <w:proofErr w:type="gramStart"/>
            <w:r w:rsidRPr="000873FF">
              <w:rPr>
                <w:b/>
                <w:color w:val="000000"/>
              </w:rPr>
              <w:t>вредных</w:t>
            </w:r>
            <w:proofErr w:type="gramEnd"/>
            <w:r>
              <w:rPr>
                <w:b/>
                <w:color w:val="000000"/>
              </w:rPr>
              <w:t xml:space="preserve"> (7часов)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722FDE">
            <w:pPr>
              <w:ind w:left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Забота о здоровье. Борьба со стрессом Здоровый образ жизни</w:t>
            </w:r>
          </w:p>
        </w:tc>
        <w:tc>
          <w:tcPr>
            <w:tcW w:w="666" w:type="dxa"/>
          </w:tcPr>
          <w:p w:rsidR="00EF7E38" w:rsidRPr="00722FDE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08.04</w:t>
            </w:r>
          </w:p>
        </w:tc>
        <w:tc>
          <w:tcPr>
            <w:tcW w:w="666" w:type="dxa"/>
          </w:tcPr>
          <w:p w:rsidR="00EF7E38" w:rsidRPr="00722FD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722FD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С.85 упр.8-10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722F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Забота о здоровье. Полезные привычки</w:t>
            </w: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356B1E" w:rsidRDefault="00EF7E38" w:rsidP="00722FDE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66" w:type="dxa"/>
          </w:tcPr>
          <w:p w:rsidR="00EF7E38" w:rsidRPr="00543528" w:rsidRDefault="00EF7E38" w:rsidP="00722FDE"/>
        </w:tc>
        <w:tc>
          <w:tcPr>
            <w:tcW w:w="681" w:type="dxa"/>
          </w:tcPr>
          <w:p w:rsidR="00EF7E38" w:rsidRPr="00543528" w:rsidRDefault="00EF7E38" w:rsidP="00722FDE"/>
        </w:tc>
        <w:tc>
          <w:tcPr>
            <w:tcW w:w="1821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722FDE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722FDE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rStyle w:val="TimesNewRoman115pt"/>
                <w:rFonts w:eastAsiaTheme="minorHAnsi"/>
              </w:rPr>
              <w:t>С.88упр.8.с.89 упр.9,10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403B10">
            <w:pPr>
              <w:ind w:lef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Забота о здоровье. Посещение врача</w:t>
            </w: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66" w:type="dxa"/>
          </w:tcPr>
          <w:p w:rsidR="00EF7E38" w:rsidRPr="008A0768" w:rsidRDefault="00EF7E38" w:rsidP="00403B10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81" w:type="dxa"/>
          </w:tcPr>
          <w:p w:rsidR="00EF7E38" w:rsidRPr="00543528" w:rsidRDefault="00EF7E38" w:rsidP="00403B10"/>
        </w:tc>
        <w:tc>
          <w:tcPr>
            <w:tcW w:w="1821" w:type="dxa"/>
          </w:tcPr>
          <w:p w:rsidR="00EF7E38" w:rsidRPr="00543528" w:rsidRDefault="00EF7E38" w:rsidP="00403B10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403B10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403B10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  <w:r>
              <w:rPr>
                <w:color w:val="000000"/>
                <w:sz w:val="23"/>
                <w:szCs w:val="23"/>
                <w:lang w:bidi="ru-RU"/>
              </w:rPr>
              <w:t>С.92 упр.</w:t>
            </w:r>
            <w:r w:rsidRPr="008E73E1">
              <w:rPr>
                <w:color w:val="000000"/>
                <w:sz w:val="23"/>
                <w:szCs w:val="23"/>
                <w:lang w:bidi="ru-RU"/>
              </w:rPr>
              <w:t>8-10</w:t>
            </w: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403B10">
            <w:pPr>
              <w:ind w:lef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31.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Режим труда и отдыха</w:t>
            </w:r>
          </w:p>
        </w:tc>
        <w:tc>
          <w:tcPr>
            <w:tcW w:w="666" w:type="dxa"/>
          </w:tcPr>
          <w:p w:rsidR="00EF7E38" w:rsidRPr="00722FDE" w:rsidRDefault="00EF7E38" w:rsidP="00403B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06.05</w:t>
            </w:r>
          </w:p>
        </w:tc>
        <w:tc>
          <w:tcPr>
            <w:tcW w:w="666" w:type="dxa"/>
          </w:tcPr>
          <w:p w:rsidR="00EF7E38" w:rsidRPr="00722FDE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81" w:type="dxa"/>
          </w:tcPr>
          <w:p w:rsidR="00EF7E38" w:rsidRPr="00543528" w:rsidRDefault="00EF7E38" w:rsidP="00403B10"/>
        </w:tc>
        <w:tc>
          <w:tcPr>
            <w:tcW w:w="1821" w:type="dxa"/>
          </w:tcPr>
          <w:p w:rsidR="00EF7E38" w:rsidRPr="00543528" w:rsidRDefault="00EF7E38" w:rsidP="00403B10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403B10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403B10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EF7E38" w:rsidRPr="007C6ABF" w:rsidTr="00831252">
        <w:tc>
          <w:tcPr>
            <w:tcW w:w="1384" w:type="dxa"/>
          </w:tcPr>
          <w:p w:rsidR="00EF7E38" w:rsidRPr="00C20146" w:rsidRDefault="00EF7E38" w:rsidP="00403B10">
            <w:pPr>
              <w:ind w:lef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Сбалансированное питание</w:t>
            </w:r>
          </w:p>
        </w:tc>
        <w:tc>
          <w:tcPr>
            <w:tcW w:w="666" w:type="dxa"/>
          </w:tcPr>
          <w:p w:rsidR="00EF7E38" w:rsidRPr="008A0768" w:rsidRDefault="00EF7E38" w:rsidP="00403B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13.05</w:t>
            </w:r>
          </w:p>
        </w:tc>
        <w:tc>
          <w:tcPr>
            <w:tcW w:w="666" w:type="dxa"/>
          </w:tcPr>
          <w:p w:rsidR="00EF7E38" w:rsidRPr="008A0768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81" w:type="dxa"/>
          </w:tcPr>
          <w:p w:rsidR="00EF7E38" w:rsidRPr="00543528" w:rsidRDefault="00EF7E38" w:rsidP="00403B10"/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66" w:type="dxa"/>
          </w:tcPr>
          <w:p w:rsidR="00EF7E38" w:rsidRPr="00817283" w:rsidRDefault="00EF7E38" w:rsidP="00403B10">
            <w:pPr>
              <w:rPr>
                <w:sz w:val="18"/>
                <w:szCs w:val="18"/>
              </w:rPr>
            </w:pPr>
          </w:p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81" w:type="dxa"/>
          </w:tcPr>
          <w:p w:rsidR="00EF7E38" w:rsidRPr="00543528" w:rsidRDefault="00EF7E38" w:rsidP="00403B10"/>
        </w:tc>
        <w:tc>
          <w:tcPr>
            <w:tcW w:w="1821" w:type="dxa"/>
          </w:tcPr>
          <w:p w:rsidR="00EF7E38" w:rsidRPr="00543528" w:rsidRDefault="00EF7E38" w:rsidP="00403B10">
            <w:pPr>
              <w:jc w:val="center"/>
            </w:pPr>
            <w:r w:rsidRPr="00543528">
              <w:t>1</w:t>
            </w:r>
          </w:p>
        </w:tc>
        <w:tc>
          <w:tcPr>
            <w:tcW w:w="1076" w:type="dxa"/>
          </w:tcPr>
          <w:p w:rsidR="00EF7E38" w:rsidRPr="00543528" w:rsidRDefault="00EF7E38" w:rsidP="00403B10">
            <w:pPr>
              <w:jc w:val="center"/>
            </w:pPr>
            <w:r w:rsidRPr="00543528">
              <w:t>1</w:t>
            </w:r>
          </w:p>
        </w:tc>
        <w:tc>
          <w:tcPr>
            <w:tcW w:w="2734" w:type="dxa"/>
          </w:tcPr>
          <w:p w:rsidR="00EF7E38" w:rsidRPr="00543528" w:rsidRDefault="00EF7E38" w:rsidP="00403B10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EF7E38" w:rsidRPr="007C6ABF" w:rsidTr="00831252">
        <w:tc>
          <w:tcPr>
            <w:tcW w:w="1384" w:type="dxa"/>
          </w:tcPr>
          <w:p w:rsidR="00EF7E38" w:rsidRDefault="00EF7E38" w:rsidP="00403B10">
            <w:pPr>
              <w:ind w:lef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33.</w:t>
            </w:r>
          </w:p>
        </w:tc>
        <w:tc>
          <w:tcPr>
            <w:tcW w:w="4320" w:type="dxa"/>
            <w:gridSpan w:val="2"/>
            <w:vAlign w:val="center"/>
          </w:tcPr>
          <w:p w:rsidR="00EF7E38" w:rsidRDefault="00EF7E38" w:rsidP="00831252">
            <w:pPr>
              <w:ind w:left="135"/>
            </w:pPr>
            <w:r>
              <w:rPr>
                <w:color w:val="000000"/>
                <w:sz w:val="24"/>
              </w:rPr>
              <w:t>Обобщение и по теме "Здоровый образ жизни и забота о здоровье: режим труда и отдыха, спорт, сбалансированное питание, посещение врача. Отказ от вредных привычек"</w:t>
            </w: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20.05</w:t>
            </w: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8A0768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81" w:type="dxa"/>
          </w:tcPr>
          <w:p w:rsidR="00EF7E38" w:rsidRPr="00543528" w:rsidRDefault="00EF7E38" w:rsidP="00403B10"/>
        </w:tc>
        <w:tc>
          <w:tcPr>
            <w:tcW w:w="1821" w:type="dxa"/>
          </w:tcPr>
          <w:p w:rsidR="00EF7E38" w:rsidRPr="00543528" w:rsidRDefault="00EF7E38" w:rsidP="00403B10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EF7E38" w:rsidRPr="00543528" w:rsidRDefault="00EF7E38" w:rsidP="00403B10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EF7E38" w:rsidRPr="00543528" w:rsidRDefault="00EF7E38" w:rsidP="00403B10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  <w:tr w:rsidR="00EF7E38" w:rsidRPr="007C6ABF" w:rsidTr="00831252">
        <w:tc>
          <w:tcPr>
            <w:tcW w:w="1384" w:type="dxa"/>
          </w:tcPr>
          <w:p w:rsidR="00EF7E38" w:rsidRDefault="00EF7E38" w:rsidP="00403B10">
            <w:pPr>
              <w:ind w:left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34.</w:t>
            </w:r>
          </w:p>
        </w:tc>
        <w:tc>
          <w:tcPr>
            <w:tcW w:w="4320" w:type="dxa"/>
            <w:gridSpan w:val="2"/>
            <w:vAlign w:val="center"/>
          </w:tcPr>
          <w:p w:rsidR="00EF7E38" w:rsidRPr="00831252" w:rsidRDefault="00EF7E38" w:rsidP="00831252">
            <w:pPr>
              <w:ind w:left="135"/>
              <w:rPr>
                <w:b/>
                <w:i/>
                <w:sz w:val="24"/>
                <w:szCs w:val="24"/>
              </w:rPr>
            </w:pPr>
            <w:r w:rsidRPr="00831252">
              <w:rPr>
                <w:b/>
                <w:i/>
                <w:sz w:val="24"/>
                <w:szCs w:val="24"/>
              </w:rPr>
              <w:t>Итоговая к/</w:t>
            </w:r>
            <w:proofErr w:type="gramStart"/>
            <w:r w:rsidRPr="00831252">
              <w:rPr>
                <w:b/>
                <w:i/>
                <w:sz w:val="24"/>
                <w:szCs w:val="24"/>
              </w:rPr>
              <w:t>р</w:t>
            </w:r>
            <w:proofErr w:type="gramEnd"/>
            <w:r w:rsidRPr="00831252">
              <w:rPr>
                <w:b/>
                <w:i/>
                <w:sz w:val="24"/>
                <w:szCs w:val="24"/>
              </w:rPr>
              <w:t xml:space="preserve"> за курс 11класса</w:t>
            </w:r>
          </w:p>
        </w:tc>
        <w:tc>
          <w:tcPr>
            <w:tcW w:w="666" w:type="dxa"/>
          </w:tcPr>
          <w:p w:rsidR="00EF7E38" w:rsidRDefault="00EF7E38" w:rsidP="00403B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27.05</w:t>
            </w: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486043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81" w:type="dxa"/>
          </w:tcPr>
          <w:p w:rsidR="00EF7E38" w:rsidRPr="00722FDE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Default="00EF7E38" w:rsidP="00403B10">
            <w:pPr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EF7E38" w:rsidRPr="00572784" w:rsidRDefault="00EF7E38" w:rsidP="00403B10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666" w:type="dxa"/>
          </w:tcPr>
          <w:p w:rsidR="00EF7E38" w:rsidRPr="00543528" w:rsidRDefault="00EF7E38" w:rsidP="00403B10"/>
        </w:tc>
        <w:tc>
          <w:tcPr>
            <w:tcW w:w="681" w:type="dxa"/>
          </w:tcPr>
          <w:p w:rsidR="00EF7E38" w:rsidRPr="00543528" w:rsidRDefault="00EF7E38" w:rsidP="00403B10"/>
        </w:tc>
        <w:tc>
          <w:tcPr>
            <w:tcW w:w="1821" w:type="dxa"/>
          </w:tcPr>
          <w:p w:rsidR="00EF7E38" w:rsidRDefault="00EF7E38" w:rsidP="00403B10">
            <w:pPr>
              <w:jc w:val="center"/>
            </w:pPr>
            <w:r>
              <w:t>1</w:t>
            </w:r>
          </w:p>
        </w:tc>
        <w:tc>
          <w:tcPr>
            <w:tcW w:w="1076" w:type="dxa"/>
          </w:tcPr>
          <w:p w:rsidR="00EF7E38" w:rsidRDefault="00EF7E38" w:rsidP="00403B10">
            <w:pPr>
              <w:jc w:val="center"/>
            </w:pPr>
            <w:r>
              <w:t>1</w:t>
            </w:r>
          </w:p>
        </w:tc>
        <w:tc>
          <w:tcPr>
            <w:tcW w:w="2734" w:type="dxa"/>
          </w:tcPr>
          <w:p w:rsidR="00EF7E38" w:rsidRPr="00543528" w:rsidRDefault="00EF7E38" w:rsidP="00403B10">
            <w:pPr>
              <w:contextualSpacing/>
              <w:jc w:val="center"/>
              <w:rPr>
                <w:rStyle w:val="TimesNewRoman115pt"/>
                <w:rFonts w:eastAsiaTheme="minorHAnsi"/>
              </w:rPr>
            </w:pPr>
          </w:p>
        </w:tc>
      </w:tr>
    </w:tbl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FA212D" w:rsidRDefault="00FA212D" w:rsidP="00FA212D">
      <w:pPr>
        <w:rPr>
          <w:sz w:val="28"/>
          <w:szCs w:val="28"/>
        </w:rPr>
      </w:pPr>
    </w:p>
    <w:p w:rsidR="00120E97" w:rsidRDefault="00120E97"/>
    <w:sectPr w:rsidR="00120E97" w:rsidSect="00FA212D">
      <w:pgSz w:w="16838" w:h="11906" w:orient="landscape" w:code="9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735" w:rsidRDefault="00D22735" w:rsidP="00FA212D">
      <w:r>
        <w:separator/>
      </w:r>
    </w:p>
  </w:endnote>
  <w:endnote w:type="continuationSeparator" w:id="0">
    <w:p w:rsidR="00D22735" w:rsidRDefault="00D22735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35" w:rsidRDefault="00D22735" w:rsidP="00572784">
    <w:pPr>
      <w:pStyle w:val="a4"/>
      <w:framePr w:wrap="around" w:vAnchor="text" w:hAnchor="margin" w:xAlign="right" w:y="1"/>
      <w:rPr>
        <w:rStyle w:val="a6"/>
        <w:rFonts w:eastAsia="Calibri"/>
      </w:rPr>
    </w:pPr>
    <w:r>
      <w:rPr>
        <w:rStyle w:val="a6"/>
        <w:rFonts w:eastAsia="Calibri"/>
      </w:rPr>
      <w:fldChar w:fldCharType="begin"/>
    </w:r>
    <w:r>
      <w:rPr>
        <w:rStyle w:val="a6"/>
        <w:rFonts w:eastAsia="Calibri"/>
      </w:rPr>
      <w:instrText xml:space="preserve">PAGE  </w:instrText>
    </w:r>
    <w:r>
      <w:rPr>
        <w:rStyle w:val="a6"/>
        <w:rFonts w:eastAsia="Calibri"/>
      </w:rPr>
      <w:fldChar w:fldCharType="end"/>
    </w:r>
  </w:p>
  <w:p w:rsidR="00D22735" w:rsidRDefault="00D22735" w:rsidP="0057278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35" w:rsidRDefault="00D22735" w:rsidP="00FA212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735" w:rsidRDefault="00D22735" w:rsidP="00FA212D">
      <w:r>
        <w:separator/>
      </w:r>
    </w:p>
  </w:footnote>
  <w:footnote w:type="continuationSeparator" w:id="0">
    <w:p w:rsidR="00D22735" w:rsidRDefault="00D22735" w:rsidP="00FA2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127D5"/>
    <w:multiLevelType w:val="multilevel"/>
    <w:tmpl w:val="BF1E9BD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391F59"/>
    <w:multiLevelType w:val="multilevel"/>
    <w:tmpl w:val="AC1C23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153DC5"/>
    <w:multiLevelType w:val="multilevel"/>
    <w:tmpl w:val="C6F88E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CE7720"/>
    <w:multiLevelType w:val="multilevel"/>
    <w:tmpl w:val="D1FC3B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C3923B9"/>
    <w:multiLevelType w:val="multilevel"/>
    <w:tmpl w:val="76D89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54A3B53"/>
    <w:multiLevelType w:val="multilevel"/>
    <w:tmpl w:val="28CC6E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5671A62"/>
    <w:multiLevelType w:val="hybridMultilevel"/>
    <w:tmpl w:val="2188D064"/>
    <w:lvl w:ilvl="0" w:tplc="31A4E51C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384481"/>
    <w:multiLevelType w:val="hybridMultilevel"/>
    <w:tmpl w:val="626E7580"/>
    <w:lvl w:ilvl="0" w:tplc="1AEE7D1E">
      <w:start w:val="1"/>
      <w:numFmt w:val="decimal"/>
      <w:lvlText w:val="%1."/>
      <w:lvlJc w:val="center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346D5E"/>
    <w:multiLevelType w:val="multilevel"/>
    <w:tmpl w:val="200234F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4635C0"/>
    <w:multiLevelType w:val="hybridMultilevel"/>
    <w:tmpl w:val="3B2EBD32"/>
    <w:lvl w:ilvl="0" w:tplc="8FAAEAFA">
      <w:start w:val="1"/>
      <w:numFmt w:val="decimal"/>
      <w:lvlText w:val="%1."/>
      <w:lvlJc w:val="left"/>
      <w:pPr>
        <w:ind w:left="5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6" w:hanging="360"/>
      </w:pPr>
    </w:lvl>
    <w:lvl w:ilvl="2" w:tplc="0419001B" w:tentative="1">
      <w:start w:val="1"/>
      <w:numFmt w:val="lowerRoman"/>
      <w:lvlText w:val="%3."/>
      <w:lvlJc w:val="right"/>
      <w:pPr>
        <w:ind w:left="2026" w:hanging="180"/>
      </w:pPr>
    </w:lvl>
    <w:lvl w:ilvl="3" w:tplc="0419000F" w:tentative="1">
      <w:start w:val="1"/>
      <w:numFmt w:val="decimal"/>
      <w:lvlText w:val="%4."/>
      <w:lvlJc w:val="left"/>
      <w:pPr>
        <w:ind w:left="2746" w:hanging="360"/>
      </w:pPr>
    </w:lvl>
    <w:lvl w:ilvl="4" w:tplc="04190019" w:tentative="1">
      <w:start w:val="1"/>
      <w:numFmt w:val="lowerLetter"/>
      <w:lvlText w:val="%5."/>
      <w:lvlJc w:val="left"/>
      <w:pPr>
        <w:ind w:left="3466" w:hanging="360"/>
      </w:pPr>
    </w:lvl>
    <w:lvl w:ilvl="5" w:tplc="0419001B" w:tentative="1">
      <w:start w:val="1"/>
      <w:numFmt w:val="lowerRoman"/>
      <w:lvlText w:val="%6."/>
      <w:lvlJc w:val="right"/>
      <w:pPr>
        <w:ind w:left="4186" w:hanging="180"/>
      </w:pPr>
    </w:lvl>
    <w:lvl w:ilvl="6" w:tplc="0419000F" w:tentative="1">
      <w:start w:val="1"/>
      <w:numFmt w:val="decimal"/>
      <w:lvlText w:val="%7."/>
      <w:lvlJc w:val="left"/>
      <w:pPr>
        <w:ind w:left="4906" w:hanging="360"/>
      </w:pPr>
    </w:lvl>
    <w:lvl w:ilvl="7" w:tplc="04190019" w:tentative="1">
      <w:start w:val="1"/>
      <w:numFmt w:val="lowerLetter"/>
      <w:lvlText w:val="%8."/>
      <w:lvlJc w:val="left"/>
      <w:pPr>
        <w:ind w:left="5626" w:hanging="360"/>
      </w:pPr>
    </w:lvl>
    <w:lvl w:ilvl="8" w:tplc="0419001B" w:tentative="1">
      <w:start w:val="1"/>
      <w:numFmt w:val="lowerRoman"/>
      <w:lvlText w:val="%9."/>
      <w:lvlJc w:val="right"/>
      <w:pPr>
        <w:ind w:left="6346" w:hanging="180"/>
      </w:p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6E05"/>
    <w:rsid w:val="00021FBF"/>
    <w:rsid w:val="00032AFC"/>
    <w:rsid w:val="0004432C"/>
    <w:rsid w:val="000873FF"/>
    <w:rsid w:val="00097504"/>
    <w:rsid w:val="000F7EBB"/>
    <w:rsid w:val="001053B5"/>
    <w:rsid w:val="00120E97"/>
    <w:rsid w:val="00122388"/>
    <w:rsid w:val="00144353"/>
    <w:rsid w:val="0016265C"/>
    <w:rsid w:val="00194FB0"/>
    <w:rsid w:val="001967C0"/>
    <w:rsid w:val="001E07C3"/>
    <w:rsid w:val="001F0F20"/>
    <w:rsid w:val="0024137B"/>
    <w:rsid w:val="00243907"/>
    <w:rsid w:val="00292F9C"/>
    <w:rsid w:val="002C19DC"/>
    <w:rsid w:val="00336BB3"/>
    <w:rsid w:val="00356B1E"/>
    <w:rsid w:val="003A22C3"/>
    <w:rsid w:val="003B2569"/>
    <w:rsid w:val="00403B10"/>
    <w:rsid w:val="00411A6B"/>
    <w:rsid w:val="00421BE2"/>
    <w:rsid w:val="00465D43"/>
    <w:rsid w:val="00486043"/>
    <w:rsid w:val="0052421E"/>
    <w:rsid w:val="00572784"/>
    <w:rsid w:val="00577DA9"/>
    <w:rsid w:val="00593786"/>
    <w:rsid w:val="005D01BE"/>
    <w:rsid w:val="005D6E21"/>
    <w:rsid w:val="006133E2"/>
    <w:rsid w:val="006214D1"/>
    <w:rsid w:val="00622832"/>
    <w:rsid w:val="00643DFC"/>
    <w:rsid w:val="006D1DC0"/>
    <w:rsid w:val="00716BE8"/>
    <w:rsid w:val="00722FDE"/>
    <w:rsid w:val="007334B5"/>
    <w:rsid w:val="00742396"/>
    <w:rsid w:val="00745F4C"/>
    <w:rsid w:val="0077666B"/>
    <w:rsid w:val="007934A8"/>
    <w:rsid w:val="007A5B7D"/>
    <w:rsid w:val="007A6A73"/>
    <w:rsid w:val="007D5C31"/>
    <w:rsid w:val="007F2296"/>
    <w:rsid w:val="008026CD"/>
    <w:rsid w:val="00816538"/>
    <w:rsid w:val="00817283"/>
    <w:rsid w:val="00831252"/>
    <w:rsid w:val="008816A6"/>
    <w:rsid w:val="00881A07"/>
    <w:rsid w:val="008A0768"/>
    <w:rsid w:val="008C66FB"/>
    <w:rsid w:val="008E1529"/>
    <w:rsid w:val="00923723"/>
    <w:rsid w:val="00936E05"/>
    <w:rsid w:val="00943D19"/>
    <w:rsid w:val="009B0B3F"/>
    <w:rsid w:val="009B4588"/>
    <w:rsid w:val="009C59EF"/>
    <w:rsid w:val="009D6190"/>
    <w:rsid w:val="00A259A6"/>
    <w:rsid w:val="00A45425"/>
    <w:rsid w:val="00AA6AEC"/>
    <w:rsid w:val="00AB1EFD"/>
    <w:rsid w:val="00AD2582"/>
    <w:rsid w:val="00AF58FB"/>
    <w:rsid w:val="00B15939"/>
    <w:rsid w:val="00B83EB1"/>
    <w:rsid w:val="00B95531"/>
    <w:rsid w:val="00BD267A"/>
    <w:rsid w:val="00C07F60"/>
    <w:rsid w:val="00C4393C"/>
    <w:rsid w:val="00C54DA3"/>
    <w:rsid w:val="00C7473E"/>
    <w:rsid w:val="00CA4388"/>
    <w:rsid w:val="00CE2F93"/>
    <w:rsid w:val="00D22735"/>
    <w:rsid w:val="00D33B41"/>
    <w:rsid w:val="00D65597"/>
    <w:rsid w:val="00DB5CF7"/>
    <w:rsid w:val="00DC583C"/>
    <w:rsid w:val="00DE29F6"/>
    <w:rsid w:val="00E0028D"/>
    <w:rsid w:val="00E0759D"/>
    <w:rsid w:val="00E605AF"/>
    <w:rsid w:val="00E608A2"/>
    <w:rsid w:val="00E736E2"/>
    <w:rsid w:val="00E8552C"/>
    <w:rsid w:val="00E93934"/>
    <w:rsid w:val="00EA0F72"/>
    <w:rsid w:val="00ED41C3"/>
    <w:rsid w:val="00EF7E38"/>
    <w:rsid w:val="00F40126"/>
    <w:rsid w:val="00F545EC"/>
    <w:rsid w:val="00F76BB4"/>
    <w:rsid w:val="00F7731E"/>
    <w:rsid w:val="00FA212D"/>
    <w:rsid w:val="00FD1573"/>
    <w:rsid w:val="00FE11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FA212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FA21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FA212D"/>
  </w:style>
  <w:style w:type="paragraph" w:customStyle="1" w:styleId="a">
    <w:name w:val="Перечень"/>
    <w:basedOn w:val="a0"/>
    <w:next w:val="a0"/>
    <w:link w:val="a7"/>
    <w:qFormat/>
    <w:rsid w:val="00FA212D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7">
    <w:name w:val="Перечень Знак"/>
    <w:link w:val="a"/>
    <w:rsid w:val="00FA212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header"/>
    <w:basedOn w:val="a0"/>
    <w:link w:val="a9"/>
    <w:uiPriority w:val="99"/>
    <w:unhideWhenUsed/>
    <w:rsid w:val="00FA21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FA2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0"/>
    <w:rsid w:val="00FA212D"/>
    <w:pPr>
      <w:spacing w:before="100" w:beforeAutospacing="1" w:after="100" w:afterAutospacing="1"/>
      <w:jc w:val="both"/>
    </w:pPr>
  </w:style>
  <w:style w:type="paragraph" w:styleId="ab">
    <w:name w:val="No Spacing"/>
    <w:qFormat/>
    <w:rsid w:val="00FA21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2"/>
    <w:uiPriority w:val="59"/>
    <w:rsid w:val="00FA21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0"/>
    <w:uiPriority w:val="34"/>
    <w:qFormat/>
    <w:rsid w:val="00FA21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mesNewRoman115pt">
    <w:name w:val="Основной текст + Times New Roman;11;5 pt"/>
    <w:basedOn w:val="a1"/>
    <w:rsid w:val="00FA2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e">
    <w:name w:val="Оглавление_"/>
    <w:basedOn w:val="a1"/>
    <w:link w:val="af"/>
    <w:rsid w:val="00FA212D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">
    <w:name w:val="Оглавление"/>
    <w:basedOn w:val="a0"/>
    <w:link w:val="ae"/>
    <w:rsid w:val="00FA212D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21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FA212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1"/>
    <w:link w:val="a4"/>
    <w:rsid w:val="00FA212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1"/>
    <w:rsid w:val="00FA212D"/>
  </w:style>
  <w:style w:type="paragraph" w:customStyle="1" w:styleId="a">
    <w:name w:val="Перечень"/>
    <w:basedOn w:val="a0"/>
    <w:next w:val="a0"/>
    <w:link w:val="a7"/>
    <w:qFormat/>
    <w:rsid w:val="00FA212D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  <w:bdr w:val="nil"/>
    </w:rPr>
  </w:style>
  <w:style w:type="character" w:customStyle="1" w:styleId="a7">
    <w:name w:val="Перечень Знак"/>
    <w:link w:val="a"/>
    <w:rsid w:val="00FA212D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8">
    <w:name w:val="header"/>
    <w:basedOn w:val="a0"/>
    <w:link w:val="a9"/>
    <w:uiPriority w:val="99"/>
    <w:unhideWhenUsed/>
    <w:rsid w:val="00FA212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FA2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0"/>
    <w:rsid w:val="00FA212D"/>
    <w:pPr>
      <w:spacing w:before="100" w:beforeAutospacing="1" w:after="100" w:afterAutospacing="1"/>
      <w:jc w:val="both"/>
    </w:pPr>
  </w:style>
  <w:style w:type="paragraph" w:styleId="ab">
    <w:name w:val="No Spacing"/>
    <w:qFormat/>
    <w:rsid w:val="00FA21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c">
    <w:name w:val="Table Grid"/>
    <w:basedOn w:val="a2"/>
    <w:uiPriority w:val="59"/>
    <w:rsid w:val="00FA212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0"/>
    <w:uiPriority w:val="34"/>
    <w:qFormat/>
    <w:rsid w:val="00FA212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imesNewRoman115pt">
    <w:name w:val="Основной текст + Times New Roman;11;5 pt"/>
    <w:basedOn w:val="a1"/>
    <w:rsid w:val="00FA21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e">
    <w:name w:val="Оглавление_"/>
    <w:basedOn w:val="a1"/>
    <w:link w:val="af"/>
    <w:rsid w:val="00FA212D"/>
    <w:rPr>
      <w:rFonts w:ascii="Century Schoolbook" w:eastAsia="Century Schoolbook" w:hAnsi="Century Schoolbook" w:cs="Century Schoolbook"/>
      <w:spacing w:val="6"/>
      <w:sz w:val="17"/>
      <w:szCs w:val="17"/>
      <w:shd w:val="clear" w:color="auto" w:fill="FFFFFF"/>
    </w:rPr>
  </w:style>
  <w:style w:type="paragraph" w:customStyle="1" w:styleId="af">
    <w:name w:val="Оглавление"/>
    <w:basedOn w:val="a0"/>
    <w:link w:val="ae"/>
    <w:rsid w:val="00FA212D"/>
    <w:pPr>
      <w:widowControl w:val="0"/>
      <w:shd w:val="clear" w:color="auto" w:fill="FFFFFF"/>
      <w:spacing w:before="60" w:after="60" w:line="0" w:lineRule="atLeast"/>
      <w:jc w:val="both"/>
    </w:pPr>
    <w:rPr>
      <w:rFonts w:ascii="Century Schoolbook" w:eastAsia="Century Schoolbook" w:hAnsi="Century Schoolbook" w:cs="Century Schoolbook"/>
      <w:spacing w:val="6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.edsoo.ru/262455f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262455f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142c7e7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262455fd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.edsoo.ru/142c7e77" TargetMode="Externa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.edsoo.ru/142c7e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449F0-68C7-478A-84AC-81BABCCC5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34</Pages>
  <Words>8017</Words>
  <Characters>45699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62</cp:revision>
  <dcterms:created xsi:type="dcterms:W3CDTF">2020-09-15T07:55:00Z</dcterms:created>
  <dcterms:modified xsi:type="dcterms:W3CDTF">2024-09-13T07:57:00Z</dcterms:modified>
</cp:coreProperties>
</file>